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64F28" w14:textId="2651D6F2" w:rsidR="00CF30CA" w:rsidRPr="00F61F4F" w:rsidRDefault="002C1B87" w:rsidP="006A1642">
      <w:pPr>
        <w:spacing w:line="360" w:lineRule="auto"/>
        <w:outlineLvl w:val="0"/>
        <w:rPr>
          <w:rFonts w:ascii="Verdana" w:hAnsi="Verdana"/>
          <w:b/>
        </w:rPr>
      </w:pPr>
      <w:r w:rsidRPr="00F61F4F">
        <w:rPr>
          <w:rFonts w:ascii="Verdana" w:hAnsi="Verdana"/>
          <w:b/>
        </w:rPr>
        <w:t>OŚWIADCZENIE</w:t>
      </w:r>
    </w:p>
    <w:p w14:paraId="7A28D43A" w14:textId="77777777" w:rsidR="002C1B87" w:rsidRPr="00F61F4F" w:rsidRDefault="002C1B87" w:rsidP="006A1642">
      <w:pPr>
        <w:spacing w:line="360" w:lineRule="auto"/>
        <w:rPr>
          <w:rFonts w:ascii="Verdana" w:hAnsi="Verdana"/>
        </w:rPr>
      </w:pPr>
    </w:p>
    <w:p w14:paraId="5BBDF503" w14:textId="18E5FF1E" w:rsidR="00CB0F0F" w:rsidRPr="00F61F4F" w:rsidRDefault="002C1B87" w:rsidP="006A1642">
      <w:pPr>
        <w:spacing w:line="360" w:lineRule="auto"/>
        <w:rPr>
          <w:rFonts w:ascii="Verdana" w:hAnsi="Verdana"/>
        </w:rPr>
      </w:pPr>
      <w:r w:rsidRPr="00F61F4F">
        <w:rPr>
          <w:rFonts w:ascii="Verdana" w:hAnsi="Verdana"/>
        </w:rPr>
        <w:t>Ja niżej podpisany</w:t>
      </w:r>
      <w:r w:rsidR="00BD4B79" w:rsidRPr="00F61F4F">
        <w:rPr>
          <w:rFonts w:ascii="Verdana" w:hAnsi="Verdana"/>
        </w:rPr>
        <w:t>/a</w:t>
      </w:r>
      <w:r w:rsidRPr="00F61F4F">
        <w:rPr>
          <w:rFonts w:ascii="Verdana" w:hAnsi="Verdana"/>
        </w:rPr>
        <w:t xml:space="preserve"> …………………………………………………</w:t>
      </w:r>
      <w:r w:rsidR="006A1642">
        <w:rPr>
          <w:rFonts w:ascii="Verdana" w:hAnsi="Verdana"/>
        </w:rPr>
        <w:t>………</w:t>
      </w:r>
      <w:r w:rsidRPr="00F61F4F">
        <w:rPr>
          <w:rFonts w:ascii="Verdana" w:hAnsi="Verdana"/>
        </w:rPr>
        <w:t>., legitym</w:t>
      </w:r>
      <w:r w:rsidR="00B76940" w:rsidRPr="00F61F4F">
        <w:rPr>
          <w:rFonts w:ascii="Verdana" w:hAnsi="Verdana"/>
        </w:rPr>
        <w:t>ująca</w:t>
      </w:r>
      <w:r w:rsidR="00BD4B79" w:rsidRPr="00F61F4F">
        <w:rPr>
          <w:rFonts w:ascii="Verdana" w:hAnsi="Verdana"/>
        </w:rPr>
        <w:t>/</w:t>
      </w:r>
      <w:r w:rsidR="00B76940" w:rsidRPr="00F61F4F">
        <w:rPr>
          <w:rFonts w:ascii="Verdana" w:hAnsi="Verdana"/>
        </w:rPr>
        <w:t>y</w:t>
      </w:r>
      <w:r w:rsidR="003E2418" w:rsidRPr="00F61F4F">
        <w:rPr>
          <w:rFonts w:ascii="Verdana" w:hAnsi="Verdana"/>
        </w:rPr>
        <w:t xml:space="preserve"> się dowodem osobistym</w:t>
      </w:r>
      <w:r w:rsidR="00F61F4F">
        <w:rPr>
          <w:rFonts w:ascii="Verdana" w:hAnsi="Verdana"/>
        </w:rPr>
        <w:t xml:space="preserve"> </w:t>
      </w:r>
      <w:r w:rsidR="003E2418" w:rsidRPr="00F61F4F">
        <w:rPr>
          <w:rFonts w:ascii="Verdana" w:hAnsi="Verdana"/>
        </w:rPr>
        <w:t>seria/numer</w:t>
      </w:r>
      <w:r w:rsidR="002E3FC8" w:rsidRPr="00F61F4F">
        <w:rPr>
          <w:rFonts w:ascii="Verdana" w:hAnsi="Verdana"/>
        </w:rPr>
        <w:t>……………………</w:t>
      </w:r>
      <w:r w:rsidR="00DE7BA3" w:rsidRPr="00F61F4F">
        <w:rPr>
          <w:rFonts w:ascii="Verdana" w:hAnsi="Verdana"/>
        </w:rPr>
        <w:t>…………..</w:t>
      </w:r>
      <w:r w:rsidRPr="00F61F4F">
        <w:rPr>
          <w:rFonts w:ascii="Verdana" w:hAnsi="Verdana"/>
        </w:rPr>
        <w:t>……………………</w:t>
      </w:r>
      <w:r w:rsidR="00220559" w:rsidRPr="00F61F4F">
        <w:rPr>
          <w:rFonts w:ascii="Verdana" w:hAnsi="Verdana"/>
        </w:rPr>
        <w:t>……………..</w:t>
      </w:r>
      <w:r w:rsidRPr="00F61F4F">
        <w:rPr>
          <w:rFonts w:ascii="Verdana" w:hAnsi="Verdana"/>
        </w:rPr>
        <w:t xml:space="preserve">., </w:t>
      </w:r>
      <w:r w:rsidR="0006035A" w:rsidRPr="00F61F4F">
        <w:rPr>
          <w:rFonts w:ascii="Verdana" w:hAnsi="Verdana"/>
        </w:rPr>
        <w:t>PESEL:</w:t>
      </w:r>
      <w:r w:rsidR="00300DD2" w:rsidRPr="00F61F4F">
        <w:rPr>
          <w:rFonts w:ascii="Verdana" w:hAnsi="Verdana"/>
        </w:rPr>
        <w:t xml:space="preserve"> </w:t>
      </w:r>
      <w:r w:rsidR="0006035A" w:rsidRPr="00F61F4F">
        <w:rPr>
          <w:rFonts w:ascii="Verdana" w:hAnsi="Verdana"/>
        </w:rPr>
        <w:t>…………</w:t>
      </w:r>
      <w:r w:rsidR="00CB0F0F" w:rsidRPr="00F61F4F">
        <w:rPr>
          <w:rFonts w:ascii="Verdana" w:hAnsi="Verdana"/>
        </w:rPr>
        <w:t>..</w:t>
      </w:r>
      <w:r w:rsidR="0006035A" w:rsidRPr="00F61F4F">
        <w:rPr>
          <w:rFonts w:ascii="Verdana" w:hAnsi="Verdana"/>
        </w:rPr>
        <w:t>……</w:t>
      </w:r>
      <w:r w:rsidR="00F61F4F">
        <w:rPr>
          <w:rFonts w:ascii="Verdana" w:hAnsi="Verdana"/>
        </w:rPr>
        <w:t>…………………</w:t>
      </w:r>
      <w:r w:rsidR="00CB0F0F" w:rsidRPr="00F61F4F">
        <w:rPr>
          <w:rFonts w:ascii="Verdana" w:hAnsi="Verdana"/>
        </w:rPr>
        <w:t xml:space="preserve"> ad</w:t>
      </w:r>
      <w:r w:rsidR="0006035A" w:rsidRPr="00F61F4F">
        <w:rPr>
          <w:rFonts w:ascii="Verdana" w:hAnsi="Verdana"/>
        </w:rPr>
        <w:t>res zamieszkania:</w:t>
      </w:r>
      <w:r w:rsidR="006A1642">
        <w:rPr>
          <w:rFonts w:ascii="Verdana" w:hAnsi="Verdana"/>
        </w:rPr>
        <w:t xml:space="preserve"> </w:t>
      </w:r>
      <w:r w:rsidR="00CB0F0F" w:rsidRPr="00F61F4F">
        <w:rPr>
          <w:rFonts w:ascii="Verdana" w:hAnsi="Verdana"/>
        </w:rPr>
        <w:t>………………</w:t>
      </w:r>
      <w:r w:rsidR="006A1642">
        <w:rPr>
          <w:rFonts w:ascii="Verdana" w:hAnsi="Verdana"/>
        </w:rPr>
        <w:t>……………………………………………………………</w:t>
      </w:r>
      <w:r w:rsidR="00CB0F0F" w:rsidRPr="00F61F4F">
        <w:rPr>
          <w:rFonts w:ascii="Verdana" w:hAnsi="Verdana"/>
        </w:rPr>
        <w:t>………</w:t>
      </w:r>
      <w:r w:rsidR="006A1642">
        <w:rPr>
          <w:rFonts w:ascii="Verdana" w:hAnsi="Verdana"/>
        </w:rPr>
        <w:t>…………………………</w:t>
      </w:r>
      <w:r w:rsidR="00220559" w:rsidRPr="00F61F4F">
        <w:rPr>
          <w:rFonts w:ascii="Verdana" w:hAnsi="Verdana"/>
        </w:rPr>
        <w:t>.</w:t>
      </w:r>
      <w:r w:rsidR="00CB0F0F" w:rsidRPr="00F61F4F">
        <w:rPr>
          <w:rFonts w:ascii="Verdana" w:hAnsi="Verdana"/>
        </w:rPr>
        <w:t>……………..</w:t>
      </w:r>
    </w:p>
    <w:p w14:paraId="5926C637" w14:textId="395231AD" w:rsidR="00CE4C6B" w:rsidRPr="00F61F4F" w:rsidRDefault="00862819" w:rsidP="006A1642">
      <w:pPr>
        <w:spacing w:after="120" w:line="360" w:lineRule="auto"/>
        <w:rPr>
          <w:rFonts w:ascii="Verdana" w:hAnsi="Verdana"/>
        </w:rPr>
      </w:pPr>
      <w:r w:rsidRPr="00F61F4F">
        <w:rPr>
          <w:rFonts w:ascii="Verdana" w:hAnsi="Verdana"/>
        </w:rPr>
        <w:t>o</w:t>
      </w:r>
      <w:r w:rsidR="005D0670" w:rsidRPr="00F61F4F">
        <w:rPr>
          <w:rFonts w:ascii="Verdana" w:hAnsi="Verdana"/>
        </w:rPr>
        <w:t xml:space="preserve">świadczam, że </w:t>
      </w:r>
      <w:r w:rsidR="00F56CA0" w:rsidRPr="00F61F4F">
        <w:rPr>
          <w:rFonts w:ascii="Verdana" w:hAnsi="Verdana"/>
        </w:rPr>
        <w:t>zostałam/em</w:t>
      </w:r>
      <w:r w:rsidR="005D0670" w:rsidRPr="00F61F4F">
        <w:rPr>
          <w:rFonts w:ascii="Verdana" w:hAnsi="Verdana"/>
        </w:rPr>
        <w:t xml:space="preserve"> poinformowana/y</w:t>
      </w:r>
      <w:r w:rsidR="00220559" w:rsidRPr="00F61F4F">
        <w:rPr>
          <w:rFonts w:ascii="Verdana" w:hAnsi="Verdana"/>
        </w:rPr>
        <w:t>, że podanie danych osobowych w celu zawarcia umowy ubezpieczenia zagranicznej podróży służbowej jest dobrowolne, ale konieczne, że moje dane zostaną przekazane Brokerowi i</w:t>
      </w:r>
      <w:r w:rsidR="006A1642">
        <w:rPr>
          <w:rFonts w:ascii="Verdana" w:hAnsi="Verdana"/>
        </w:rPr>
        <w:t> </w:t>
      </w:r>
      <w:r w:rsidR="00220559" w:rsidRPr="00F61F4F">
        <w:rPr>
          <w:rFonts w:ascii="Verdana" w:hAnsi="Verdana"/>
        </w:rPr>
        <w:t xml:space="preserve">Ubezpieczycielowi oraz </w:t>
      </w:r>
      <w:r w:rsidR="005D0670" w:rsidRPr="00F61F4F">
        <w:rPr>
          <w:rFonts w:ascii="Verdana" w:hAnsi="Verdana"/>
        </w:rPr>
        <w:t xml:space="preserve">o </w:t>
      </w:r>
      <w:r w:rsidR="00CE4C6B" w:rsidRPr="00F61F4F">
        <w:rPr>
          <w:rFonts w:ascii="Verdana" w:hAnsi="Verdana"/>
        </w:rPr>
        <w:t>celach i zasadach przetwarzania moich danych osobowych</w:t>
      </w:r>
      <w:r w:rsidR="00F23544" w:rsidRPr="00F61F4F">
        <w:rPr>
          <w:rFonts w:ascii="Verdana" w:hAnsi="Verdana"/>
        </w:rPr>
        <w:t>, zgodnie z poniższą</w:t>
      </w:r>
      <w:r w:rsidR="00CE4C6B" w:rsidRPr="00F61F4F">
        <w:rPr>
          <w:rFonts w:ascii="Verdana" w:hAnsi="Verdana"/>
        </w:rPr>
        <w:t xml:space="preserve"> </w:t>
      </w:r>
      <w:r w:rsidR="00F23544" w:rsidRPr="00F61F4F">
        <w:rPr>
          <w:rFonts w:ascii="Verdana" w:hAnsi="Verdana"/>
        </w:rPr>
        <w:t>informacją</w:t>
      </w:r>
      <w:r w:rsidR="00CE4C6B" w:rsidRPr="00F61F4F">
        <w:rPr>
          <w:rFonts w:ascii="Verdana" w:hAnsi="Verdana"/>
        </w:rPr>
        <w:t>.</w:t>
      </w:r>
    </w:p>
    <w:p w14:paraId="69BF67C1" w14:textId="18B8F814" w:rsidR="00CE4C6B" w:rsidRPr="00F61F4F" w:rsidRDefault="00CE4C6B" w:rsidP="006A1642">
      <w:pPr>
        <w:spacing w:after="120" w:line="360" w:lineRule="auto"/>
        <w:rPr>
          <w:rFonts w:ascii="Verdana" w:hAnsi="Verdana"/>
          <w:b/>
        </w:rPr>
      </w:pPr>
      <w:r w:rsidRPr="00F61F4F">
        <w:rPr>
          <w:rFonts w:ascii="Verdana" w:hAnsi="Verdana"/>
          <w:b/>
        </w:rPr>
        <w:t>Informacja dotycząca przetwarzania danych osobowych</w:t>
      </w:r>
    </w:p>
    <w:p w14:paraId="5E9253EB" w14:textId="3F931704" w:rsidR="00CE4C6B" w:rsidRPr="00F61F4F" w:rsidRDefault="00CE4C6B" w:rsidP="00F31679">
      <w:pPr>
        <w:pStyle w:val="Standarduser"/>
        <w:tabs>
          <w:tab w:val="left" w:pos="2410"/>
        </w:tabs>
        <w:spacing w:after="0" w:line="360" w:lineRule="auto"/>
        <w:rPr>
          <w:rFonts w:ascii="Verdana" w:hAnsi="Verdana" w:cs="Times New Roman"/>
          <w:sz w:val="24"/>
          <w:szCs w:val="24"/>
        </w:rPr>
      </w:pPr>
      <w:r w:rsidRPr="00F61F4F">
        <w:rPr>
          <w:rFonts w:ascii="Verdana" w:eastAsia="Times New Roman" w:hAnsi="Verdana" w:cs="Times New Roman"/>
          <w:sz w:val="24"/>
          <w:szCs w:val="24"/>
          <w:lang w:eastAsia="pl-PL"/>
        </w:rPr>
        <w:t xml:space="preserve">Na podstawie </w:t>
      </w:r>
      <w:hyperlink r:id="rId7" w:history="1">
        <w:r w:rsidRPr="00F61F4F">
          <w:rPr>
            <w:rFonts w:ascii="Verdana" w:eastAsia="Times New Roman" w:hAnsi="Verdana" w:cs="Times New Roman"/>
            <w:sz w:val="24"/>
            <w:szCs w:val="24"/>
            <w:lang w:eastAsia="pl-PL"/>
          </w:rPr>
          <w:t>Rozporządzenia Parlamentu Europejskiego i Rady (UE) 2016/679 z dnia 27 kwietnia 2016 r. w sprawie ochrony osób fizycznych w związku z</w:t>
        </w:r>
        <w:r w:rsidR="005B55D2">
          <w:rPr>
            <w:rFonts w:ascii="Verdana" w:eastAsia="Times New Roman" w:hAnsi="Verdana" w:cs="Times New Roman"/>
            <w:sz w:val="24"/>
            <w:szCs w:val="24"/>
            <w:lang w:eastAsia="pl-PL"/>
          </w:rPr>
          <w:t> </w:t>
        </w:r>
        <w:r w:rsidRPr="00F61F4F">
          <w:rPr>
            <w:rFonts w:ascii="Verdana" w:eastAsia="Times New Roman" w:hAnsi="Verdana" w:cs="Times New Roman"/>
            <w:sz w:val="24"/>
            <w:szCs w:val="24"/>
            <w:lang w:eastAsia="pl-PL"/>
          </w:rPr>
          <w:t>przetwarzaniem danych osobowych i w sprawie swobodnego przepływu takich danych oraz uchylenia dyrektywy 95/46/WE (ogólne rozporządzenie o ochronie danych - RODO)</w:t>
        </w:r>
      </w:hyperlink>
      <w:r w:rsidRPr="00F61F4F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- </w:t>
      </w:r>
      <w:r w:rsidRPr="00F61F4F">
        <w:rPr>
          <w:rFonts w:ascii="Verdana" w:hAnsi="Verdana" w:cs="Times New Roman"/>
          <w:sz w:val="24"/>
          <w:szCs w:val="24"/>
        </w:rPr>
        <w:t xml:space="preserve">Administratorem danych osobowych jest Uniwersytet Medyczny w Lublinie, </w:t>
      </w:r>
      <w:r w:rsidRPr="00F61F4F">
        <w:rPr>
          <w:rStyle w:val="Pogrubienie"/>
          <w:rFonts w:ascii="Verdana" w:hAnsi="Verdana" w:cs="Times New Roman"/>
          <w:b w:val="0"/>
          <w:sz w:val="24"/>
          <w:szCs w:val="24"/>
        </w:rPr>
        <w:t>Al. Racławickie 1, 20-059 Lublin,</w:t>
      </w:r>
      <w:r w:rsidRPr="00F61F4F">
        <w:rPr>
          <w:rStyle w:val="Pogrubienie"/>
          <w:rFonts w:ascii="Verdana" w:hAnsi="Verdana" w:cs="Times New Roman"/>
          <w:sz w:val="24"/>
          <w:szCs w:val="24"/>
        </w:rPr>
        <w:t xml:space="preserve"> </w:t>
      </w:r>
      <w:r w:rsidRPr="00F61F4F">
        <w:rPr>
          <w:rFonts w:ascii="Verdana" w:hAnsi="Verdana" w:cs="Times New Roman"/>
          <w:sz w:val="24"/>
          <w:szCs w:val="24"/>
        </w:rPr>
        <w:t xml:space="preserve">tel. +48 81448 5000 NIP: 712-01-06-911, REGON: 000288716, www: </w:t>
      </w:r>
      <w:hyperlink r:id="rId8" w:history="1">
        <w:r w:rsidRPr="00F61F4F">
          <w:rPr>
            <w:rStyle w:val="Hipercze"/>
            <w:rFonts w:ascii="Verdana" w:hAnsi="Verdana" w:cs="Times New Roman"/>
            <w:sz w:val="24"/>
            <w:szCs w:val="24"/>
          </w:rPr>
          <w:t>http://www.umlub.pl</w:t>
        </w:r>
      </w:hyperlink>
      <w:r w:rsidRPr="00F61F4F">
        <w:rPr>
          <w:rFonts w:ascii="Verdana" w:hAnsi="Verdana" w:cs="Times New Roman"/>
          <w:sz w:val="24"/>
          <w:szCs w:val="24"/>
        </w:rPr>
        <w:t>, który w ramach udzielonego pełnomocnictwa powierzył przetwarzanie danych Broker</w:t>
      </w:r>
      <w:r w:rsidR="00F56CA0" w:rsidRPr="00F61F4F">
        <w:rPr>
          <w:rFonts w:ascii="Verdana" w:hAnsi="Verdana" w:cs="Times New Roman"/>
          <w:sz w:val="24"/>
          <w:szCs w:val="24"/>
        </w:rPr>
        <w:t>owi</w:t>
      </w:r>
      <w:r w:rsidRPr="00F61F4F">
        <w:rPr>
          <w:rFonts w:ascii="Verdana" w:hAnsi="Verdana" w:cs="Times New Roman"/>
          <w:sz w:val="24"/>
          <w:szCs w:val="24"/>
        </w:rPr>
        <w:t xml:space="preserve"> w celu przygotowania najkorzystniejszej polisy ubezpieczeniowej.</w:t>
      </w:r>
    </w:p>
    <w:p w14:paraId="57854FE3" w14:textId="190462CD" w:rsidR="00CE4C6B" w:rsidRPr="00F61F4F" w:rsidRDefault="00CE4C6B" w:rsidP="00F31679">
      <w:pPr>
        <w:spacing w:line="360" w:lineRule="auto"/>
        <w:rPr>
          <w:rFonts w:ascii="Verdana" w:hAnsi="Verdana"/>
        </w:rPr>
      </w:pPr>
      <w:r w:rsidRPr="00F61F4F">
        <w:rPr>
          <w:rFonts w:ascii="Verdana" w:hAnsi="Verdana"/>
          <w:color w:val="000000"/>
        </w:rPr>
        <w:t xml:space="preserve">Przetwarzanie danych </w:t>
      </w:r>
      <w:r w:rsidR="00F56CA0" w:rsidRPr="00F61F4F">
        <w:rPr>
          <w:rFonts w:ascii="Verdana" w:hAnsi="Verdana"/>
          <w:color w:val="000000"/>
        </w:rPr>
        <w:t xml:space="preserve">odbywa się na podstawie </w:t>
      </w:r>
      <w:r w:rsidRPr="00F61F4F">
        <w:rPr>
          <w:rFonts w:ascii="Verdana" w:hAnsi="Verdana"/>
          <w:color w:val="000000"/>
        </w:rPr>
        <w:t>art. 6 ust. 1 lit.</w:t>
      </w:r>
      <w:r w:rsidR="00F56CA0" w:rsidRPr="00F61F4F">
        <w:rPr>
          <w:rFonts w:ascii="Verdana" w:hAnsi="Verdana"/>
          <w:color w:val="000000"/>
        </w:rPr>
        <w:t xml:space="preserve"> b</w:t>
      </w:r>
      <w:r w:rsidRPr="00F61F4F">
        <w:rPr>
          <w:rFonts w:ascii="Verdana" w:hAnsi="Verdana"/>
          <w:color w:val="000000"/>
        </w:rPr>
        <w:t>) RODO)</w:t>
      </w:r>
      <w:r w:rsidR="00F56CA0" w:rsidRPr="00F61F4F">
        <w:rPr>
          <w:rFonts w:ascii="Verdana" w:hAnsi="Verdana"/>
          <w:color w:val="000000"/>
        </w:rPr>
        <w:t xml:space="preserve"> – tj. w celu przygotowania do zawarcia </w:t>
      </w:r>
      <w:r w:rsidR="00220559" w:rsidRPr="00F61F4F">
        <w:rPr>
          <w:rFonts w:ascii="Verdana" w:hAnsi="Verdana"/>
          <w:color w:val="000000"/>
        </w:rPr>
        <w:t xml:space="preserve">i zawarcia </w:t>
      </w:r>
      <w:r w:rsidR="00F56CA0" w:rsidRPr="00F61F4F">
        <w:rPr>
          <w:rFonts w:ascii="Verdana" w:hAnsi="Verdana"/>
          <w:color w:val="000000"/>
        </w:rPr>
        <w:t xml:space="preserve">umowy ubezpieczenia oraz na podstawie art. 6 ust. 1 lit. c) RODO tj. </w:t>
      </w:r>
      <w:r w:rsidR="00F56CA0" w:rsidRPr="00F61F4F">
        <w:rPr>
          <w:rFonts w:ascii="Verdana" w:hAnsi="Verdana"/>
        </w:rPr>
        <w:t>przetwarzanie jest niezbędne do wypełnienia obowiązku prawnego ciążącego na administratorze.</w:t>
      </w:r>
      <w:r w:rsidR="00220559" w:rsidRPr="00F61F4F">
        <w:rPr>
          <w:rFonts w:ascii="Verdana" w:hAnsi="Verdana"/>
        </w:rPr>
        <w:t xml:space="preserve"> Podanie danych jest dobrowolne, ale niezbędne do realizacji celu przetwarzania.</w:t>
      </w:r>
    </w:p>
    <w:p w14:paraId="6B4569EE" w14:textId="2B4E71B3" w:rsidR="009D01CC" w:rsidRPr="00F61F4F" w:rsidRDefault="009D01CC" w:rsidP="00F31679">
      <w:pPr>
        <w:spacing w:line="360" w:lineRule="auto"/>
        <w:rPr>
          <w:rFonts w:ascii="Verdana" w:hAnsi="Verdana"/>
        </w:rPr>
      </w:pPr>
      <w:r w:rsidRPr="00F61F4F">
        <w:rPr>
          <w:rFonts w:ascii="Verdana" w:hAnsi="Verdana"/>
        </w:rPr>
        <w:t xml:space="preserve">Dane będą przetwarzane przez czas obowiązywania umowy ubezpieczenia, przez czas konieczny do </w:t>
      </w:r>
      <w:r w:rsidR="00CB0F0F" w:rsidRPr="00F61F4F">
        <w:rPr>
          <w:rFonts w:ascii="Verdana" w:hAnsi="Verdana"/>
        </w:rPr>
        <w:t xml:space="preserve">dochodzenia i </w:t>
      </w:r>
      <w:r w:rsidRPr="00F61F4F">
        <w:rPr>
          <w:rFonts w:ascii="Verdana" w:hAnsi="Verdana"/>
        </w:rPr>
        <w:t>obrony przed roszczeniami a następnie zgodnie z przepisami dotyczącymi archiwizowania dokumentów.</w:t>
      </w:r>
    </w:p>
    <w:p w14:paraId="7C08D9E5" w14:textId="040F84A9" w:rsidR="009D01CC" w:rsidRPr="00F61F4F" w:rsidRDefault="009D01CC" w:rsidP="00F31679">
      <w:pPr>
        <w:pStyle w:val="Standard"/>
        <w:tabs>
          <w:tab w:val="left" w:pos="1440"/>
        </w:tabs>
        <w:spacing w:after="0" w:line="360" w:lineRule="auto"/>
        <w:rPr>
          <w:rFonts w:ascii="Verdana" w:hAnsi="Verdana" w:cs="Times New Roman"/>
          <w:sz w:val="24"/>
          <w:szCs w:val="24"/>
        </w:rPr>
      </w:pPr>
      <w:r w:rsidRPr="00F61F4F">
        <w:rPr>
          <w:rFonts w:ascii="Verdana" w:eastAsia="Times New Roman" w:hAnsi="Verdana" w:cs="Times New Roman"/>
          <w:sz w:val="24"/>
          <w:szCs w:val="24"/>
          <w:lang w:eastAsia="pl-PL"/>
        </w:rPr>
        <w:lastRenderedPageBreak/>
        <w:t>Dane będą udostępniane organom władzy publicznej oraz podmiotom wykonującym zadania publiczne oraz podmiotom współpracującym z</w:t>
      </w:r>
      <w:r w:rsidR="005B55D2">
        <w:rPr>
          <w:rFonts w:ascii="Verdana" w:eastAsia="Times New Roman" w:hAnsi="Verdana" w:cs="Times New Roman"/>
          <w:sz w:val="24"/>
          <w:szCs w:val="24"/>
          <w:lang w:eastAsia="pl-PL"/>
        </w:rPr>
        <w:t> </w:t>
      </w:r>
      <w:r w:rsidRPr="00F61F4F">
        <w:rPr>
          <w:rFonts w:ascii="Verdana" w:eastAsia="Times New Roman" w:hAnsi="Verdana" w:cs="Times New Roman"/>
          <w:sz w:val="24"/>
          <w:szCs w:val="24"/>
          <w:lang w:eastAsia="pl-PL"/>
        </w:rPr>
        <w:t xml:space="preserve">Administratorem danych na podstawie zawartych umów, innym administratorom danych przetwarzającym dane we własnym imieniu </w:t>
      </w:r>
      <w:r w:rsidR="005B55D2">
        <w:rPr>
          <w:rFonts w:ascii="Verdana" w:eastAsia="Times New Roman" w:hAnsi="Verdana" w:cs="Times New Roman"/>
          <w:sz w:val="24"/>
          <w:szCs w:val="24"/>
          <w:lang w:eastAsia="pl-PL"/>
        </w:rPr>
        <w:t>–</w:t>
      </w:r>
      <w:r w:rsidRPr="00F61F4F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w</w:t>
      </w:r>
      <w:r w:rsidR="005B55D2">
        <w:rPr>
          <w:rFonts w:ascii="Verdana" w:eastAsia="Times New Roman" w:hAnsi="Verdana" w:cs="Times New Roman"/>
          <w:sz w:val="24"/>
          <w:szCs w:val="24"/>
          <w:lang w:eastAsia="pl-PL"/>
        </w:rPr>
        <w:t> </w:t>
      </w:r>
      <w:r w:rsidRPr="00F61F4F">
        <w:rPr>
          <w:rFonts w:ascii="Verdana" w:eastAsia="Times New Roman" w:hAnsi="Verdana" w:cs="Times New Roman"/>
          <w:sz w:val="24"/>
          <w:szCs w:val="24"/>
          <w:lang w:eastAsia="pl-PL"/>
        </w:rPr>
        <w:t>szczególności podmiotom świadczącym usługi ubezpieczeniowe, outsourcingu IT, usług prawnych.</w:t>
      </w:r>
    </w:p>
    <w:p w14:paraId="531806D6" w14:textId="77777777" w:rsidR="009D01CC" w:rsidRPr="00F61F4F" w:rsidRDefault="009D01CC" w:rsidP="00F31679">
      <w:pPr>
        <w:pStyle w:val="Standard"/>
        <w:tabs>
          <w:tab w:val="left" w:pos="1440"/>
        </w:tabs>
        <w:spacing w:after="0" w:line="360" w:lineRule="auto"/>
        <w:rPr>
          <w:rFonts w:ascii="Verdana" w:hAnsi="Verdana" w:cs="Times New Roman"/>
          <w:sz w:val="24"/>
          <w:szCs w:val="24"/>
        </w:rPr>
      </w:pPr>
      <w:r w:rsidRPr="00F61F4F">
        <w:rPr>
          <w:rFonts w:ascii="Verdana" w:hAnsi="Verdana" w:cs="Times New Roman"/>
          <w:bCs/>
          <w:sz w:val="24"/>
          <w:szCs w:val="24"/>
        </w:rPr>
        <w:t>Dane nie będą przetwarzane w sposób zautomatyzowany</w:t>
      </w:r>
      <w:r w:rsidRPr="00F61F4F">
        <w:rPr>
          <w:rFonts w:ascii="Verdana" w:hAnsi="Verdana" w:cs="Times New Roman"/>
          <w:b/>
          <w:bCs/>
          <w:color w:val="44546A"/>
          <w:sz w:val="24"/>
          <w:szCs w:val="24"/>
        </w:rPr>
        <w:t>,</w:t>
      </w:r>
      <w:r w:rsidRPr="00F61F4F">
        <w:rPr>
          <w:rFonts w:ascii="Verdana" w:hAnsi="Verdana" w:cs="Times New Roman"/>
          <w:color w:val="44546A"/>
          <w:sz w:val="24"/>
          <w:szCs w:val="24"/>
        </w:rPr>
        <w:t xml:space="preserve"> </w:t>
      </w:r>
      <w:r w:rsidRPr="00F61F4F">
        <w:rPr>
          <w:rFonts w:ascii="Verdana" w:hAnsi="Verdana" w:cs="Times New Roman"/>
          <w:sz w:val="24"/>
          <w:szCs w:val="24"/>
        </w:rPr>
        <w:t>nie będą podlegać profilowaniu oraz nie będą przekazywane poza Europejski Obszar Gospodarczy (obejmujący Unię Europejską, Norwegię, Liechtenstein i Islandię).</w:t>
      </w:r>
    </w:p>
    <w:p w14:paraId="657FC953" w14:textId="0542B4AB" w:rsidR="009D01CC" w:rsidRPr="00F61F4F" w:rsidRDefault="009D01CC" w:rsidP="00F31679">
      <w:pPr>
        <w:pStyle w:val="Textbodyuser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61F4F">
        <w:rPr>
          <w:rFonts w:ascii="Verdana" w:hAnsi="Verdana" w:cs="Times New Roman"/>
          <w:bCs/>
          <w:sz w:val="24"/>
          <w:szCs w:val="24"/>
        </w:rPr>
        <w:t>Prawa osób, których dane dotyczą: prawo dostępu do danych, prawo żądania sprostowania danych, prawo żądania usunięcia danych, prawo żądania ograniczenia przetwarzania, prawo sprzeciwu wobec przetwarzania danych, prawo przenoszenia danych, prawo wniesienia skargi do organu nadzoru.</w:t>
      </w:r>
    </w:p>
    <w:p w14:paraId="27D6D568" w14:textId="3D463E0C" w:rsidR="009D01CC" w:rsidRPr="00F61F4F" w:rsidRDefault="003A6038" w:rsidP="00F31679">
      <w:pPr>
        <w:spacing w:line="360" w:lineRule="auto"/>
        <w:rPr>
          <w:rFonts w:ascii="Verdana" w:hAnsi="Verdana"/>
        </w:rPr>
      </w:pPr>
      <w:r w:rsidRPr="00F61F4F">
        <w:rPr>
          <w:rFonts w:ascii="Verdana" w:hAnsi="Verdana"/>
          <w:bCs/>
        </w:rPr>
        <w:t xml:space="preserve">W chwili, gdy </w:t>
      </w:r>
      <w:r w:rsidRPr="00F61F4F">
        <w:rPr>
          <w:rFonts w:ascii="Verdana" w:hAnsi="Verdana"/>
        </w:rPr>
        <w:t>Broker</w:t>
      </w:r>
      <w:r w:rsidRPr="00F61F4F">
        <w:rPr>
          <w:rFonts w:ascii="Verdana" w:hAnsi="Verdana"/>
          <w:bCs/>
        </w:rPr>
        <w:t xml:space="preserve"> udostępni d</w:t>
      </w:r>
      <w:r w:rsidR="009D01CC" w:rsidRPr="00F61F4F">
        <w:rPr>
          <w:rFonts w:ascii="Verdana" w:hAnsi="Verdana"/>
          <w:bCs/>
        </w:rPr>
        <w:t xml:space="preserve">ane osobowe </w:t>
      </w:r>
      <w:r w:rsidR="009D01CC" w:rsidRPr="00F61F4F">
        <w:rPr>
          <w:rFonts w:ascii="Verdana" w:hAnsi="Verdana"/>
        </w:rPr>
        <w:t>Ubezpieczycielowi</w:t>
      </w:r>
      <w:r w:rsidR="00220559" w:rsidRPr="00F61F4F">
        <w:rPr>
          <w:rFonts w:ascii="Verdana" w:hAnsi="Verdana"/>
        </w:rPr>
        <w:t>,</w:t>
      </w:r>
      <w:r w:rsidR="00CB0F0F" w:rsidRPr="00F61F4F">
        <w:rPr>
          <w:rFonts w:ascii="Verdana" w:hAnsi="Verdana"/>
        </w:rPr>
        <w:t xml:space="preserve"> </w:t>
      </w:r>
      <w:r w:rsidR="009D01CC" w:rsidRPr="00F61F4F">
        <w:rPr>
          <w:rFonts w:ascii="Verdana" w:hAnsi="Verdana"/>
        </w:rPr>
        <w:t>sta</w:t>
      </w:r>
      <w:r w:rsidR="00790799" w:rsidRPr="00F61F4F">
        <w:rPr>
          <w:rFonts w:ascii="Verdana" w:hAnsi="Verdana"/>
        </w:rPr>
        <w:t>je</w:t>
      </w:r>
      <w:r w:rsidR="009D01CC" w:rsidRPr="00F61F4F">
        <w:rPr>
          <w:rFonts w:ascii="Verdana" w:hAnsi="Verdana"/>
        </w:rPr>
        <w:t xml:space="preserve"> się </w:t>
      </w:r>
      <w:r w:rsidR="00790799" w:rsidRPr="00F61F4F">
        <w:rPr>
          <w:rFonts w:ascii="Verdana" w:hAnsi="Verdana"/>
        </w:rPr>
        <w:t xml:space="preserve">on </w:t>
      </w:r>
      <w:r w:rsidR="009D01CC" w:rsidRPr="00F61F4F">
        <w:rPr>
          <w:rFonts w:ascii="Verdana" w:hAnsi="Verdana"/>
        </w:rPr>
        <w:t>samodzielnym administratorem danych osobowych. W sprawach dotyczących przetwarzania danych osobowych przez Ubezpieczyciela, w tym w sprawach związanych z realizacją praw osób, których dane dotyczą – należy kontaktować się z Ubezpieczycielem.</w:t>
      </w:r>
    </w:p>
    <w:p w14:paraId="0B6AB6A4" w14:textId="58A5E2B4" w:rsidR="00F56CA0" w:rsidRPr="00F61F4F" w:rsidRDefault="00F56CA0" w:rsidP="006A1642">
      <w:pPr>
        <w:spacing w:after="120" w:line="360" w:lineRule="auto"/>
        <w:rPr>
          <w:rFonts w:ascii="Verdana" w:hAnsi="Verdana"/>
        </w:rPr>
      </w:pPr>
      <w:r w:rsidRPr="00F61F4F">
        <w:rPr>
          <w:rFonts w:ascii="Verdana" w:hAnsi="Verdana"/>
        </w:rPr>
        <w:t xml:space="preserve">Dane Ubezpieczyciela dostępne są w Dziale </w:t>
      </w:r>
      <w:r w:rsidR="006A1642">
        <w:rPr>
          <w:rFonts w:ascii="Verdana" w:hAnsi="Verdana"/>
        </w:rPr>
        <w:t>Eksploatacji</w:t>
      </w:r>
      <w:r w:rsidRPr="00F61F4F">
        <w:rPr>
          <w:rFonts w:ascii="Verdana" w:hAnsi="Verdana"/>
        </w:rPr>
        <w:t xml:space="preserve"> Uniwersytetu Medycznego w Lublinie.</w:t>
      </w:r>
    </w:p>
    <w:p w14:paraId="223ABF5E" w14:textId="77777777" w:rsidR="00A619B1" w:rsidRPr="00F61F4F" w:rsidRDefault="00A619B1" w:rsidP="006A1642">
      <w:pPr>
        <w:spacing w:after="120" w:line="360" w:lineRule="auto"/>
        <w:rPr>
          <w:rFonts w:ascii="Verdana" w:hAnsi="Verdana"/>
        </w:rPr>
      </w:pPr>
    </w:p>
    <w:p w14:paraId="42CC2E1F" w14:textId="77777777" w:rsidR="00A619B1" w:rsidRPr="00F61F4F" w:rsidRDefault="00A619B1" w:rsidP="006A1642">
      <w:pPr>
        <w:spacing w:after="120" w:line="360" w:lineRule="auto"/>
        <w:rPr>
          <w:rFonts w:ascii="Verdana" w:hAnsi="Verdana"/>
        </w:rPr>
      </w:pPr>
    </w:p>
    <w:p w14:paraId="2F765744" w14:textId="6EF7001C" w:rsidR="002E3FC8" w:rsidRPr="00F61F4F" w:rsidRDefault="004F2EB2" w:rsidP="006A1642">
      <w:pPr>
        <w:tabs>
          <w:tab w:val="left" w:pos="5745"/>
        </w:tabs>
        <w:spacing w:line="360" w:lineRule="auto"/>
        <w:rPr>
          <w:rFonts w:ascii="Verdana" w:hAnsi="Verdana"/>
        </w:rPr>
      </w:pPr>
      <w:r w:rsidRPr="00F61F4F">
        <w:rPr>
          <w:rFonts w:ascii="Verdana" w:hAnsi="Verdana"/>
        </w:rPr>
        <w:t xml:space="preserve">                                                                          </w:t>
      </w:r>
      <w:r w:rsidR="00F56CA0" w:rsidRPr="00F61F4F">
        <w:rPr>
          <w:rFonts w:ascii="Verdana" w:hAnsi="Verdana"/>
        </w:rPr>
        <w:t xml:space="preserve"> </w:t>
      </w:r>
      <w:r w:rsidRPr="00F61F4F">
        <w:rPr>
          <w:rFonts w:ascii="Verdana" w:hAnsi="Verdana"/>
        </w:rPr>
        <w:t xml:space="preserve">          </w:t>
      </w:r>
    </w:p>
    <w:p w14:paraId="69FEA025" w14:textId="14CC2185" w:rsidR="002C1B87" w:rsidRPr="00F61F4F" w:rsidRDefault="004F2EB2" w:rsidP="006A1642">
      <w:pPr>
        <w:tabs>
          <w:tab w:val="left" w:pos="5685"/>
        </w:tabs>
        <w:spacing w:line="360" w:lineRule="auto"/>
        <w:rPr>
          <w:rFonts w:ascii="Verdana" w:hAnsi="Verdana"/>
        </w:rPr>
      </w:pPr>
      <w:r w:rsidRPr="00F61F4F">
        <w:rPr>
          <w:rFonts w:ascii="Verdana" w:hAnsi="Verdana"/>
        </w:rPr>
        <w:t>d</w:t>
      </w:r>
      <w:r w:rsidR="002E3FC8" w:rsidRPr="00F61F4F">
        <w:rPr>
          <w:rFonts w:ascii="Verdana" w:hAnsi="Verdana"/>
        </w:rPr>
        <w:t>ata i czytelny podpis osoby wyjeżdżającej</w:t>
      </w:r>
    </w:p>
    <w:sectPr w:rsidR="002C1B87" w:rsidRPr="00F61F4F" w:rsidSect="00B871D6">
      <w:headerReference w:type="default" r:id="rId9"/>
      <w:footerReference w:type="default" r:id="rId10"/>
      <w:pgSz w:w="11906" w:h="16838"/>
      <w:pgMar w:top="709" w:right="849" w:bottom="993" w:left="1417" w:header="708" w:footer="2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75C24" w14:textId="77777777" w:rsidR="00BB1AD0" w:rsidRDefault="00BB1AD0" w:rsidP="009E7DA9">
      <w:r>
        <w:separator/>
      </w:r>
    </w:p>
  </w:endnote>
  <w:endnote w:type="continuationSeparator" w:id="0">
    <w:p w14:paraId="071D5934" w14:textId="77777777" w:rsidR="00BB1AD0" w:rsidRDefault="00BB1AD0" w:rsidP="009E7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</w:rPr>
      <w:id w:val="396251535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EC88500" w14:textId="77777777" w:rsidR="00CF30CA" w:rsidRPr="00CF30CA" w:rsidRDefault="00CF30CA">
            <w:pPr>
              <w:pStyle w:val="Stopka"/>
              <w:rPr>
                <w:rFonts w:ascii="Verdana" w:hAnsi="Verdana"/>
              </w:rPr>
            </w:pPr>
            <w:r w:rsidRPr="00CF30CA">
              <w:rPr>
                <w:rFonts w:ascii="Verdana" w:hAnsi="Verdana"/>
              </w:rPr>
              <w:t xml:space="preserve">Strona </w:t>
            </w:r>
            <w:r w:rsidRPr="00CF30CA">
              <w:rPr>
                <w:rFonts w:ascii="Verdana" w:hAnsi="Verdana"/>
              </w:rPr>
              <w:fldChar w:fldCharType="begin"/>
            </w:r>
            <w:r w:rsidRPr="00CF30CA">
              <w:rPr>
                <w:rFonts w:ascii="Verdana" w:hAnsi="Verdana"/>
              </w:rPr>
              <w:instrText>PAGE</w:instrText>
            </w:r>
            <w:r w:rsidRPr="00CF30CA">
              <w:rPr>
                <w:rFonts w:ascii="Verdana" w:hAnsi="Verdana"/>
              </w:rPr>
              <w:fldChar w:fldCharType="separate"/>
            </w:r>
            <w:r w:rsidRPr="00CF30CA">
              <w:rPr>
                <w:rFonts w:ascii="Verdana" w:hAnsi="Verdana"/>
              </w:rPr>
              <w:t>2</w:t>
            </w:r>
            <w:r w:rsidRPr="00CF30CA">
              <w:rPr>
                <w:rFonts w:ascii="Verdana" w:hAnsi="Verdana"/>
              </w:rPr>
              <w:fldChar w:fldCharType="end"/>
            </w:r>
            <w:r w:rsidRPr="00CF30CA">
              <w:rPr>
                <w:rFonts w:ascii="Verdana" w:hAnsi="Verdana"/>
              </w:rPr>
              <w:t xml:space="preserve"> z </w:t>
            </w:r>
            <w:r w:rsidRPr="00CF30CA">
              <w:rPr>
                <w:rFonts w:ascii="Verdana" w:hAnsi="Verdana"/>
              </w:rPr>
              <w:fldChar w:fldCharType="begin"/>
            </w:r>
            <w:r w:rsidRPr="00CF30CA">
              <w:rPr>
                <w:rFonts w:ascii="Verdana" w:hAnsi="Verdana"/>
              </w:rPr>
              <w:instrText>NUMPAGES</w:instrText>
            </w:r>
            <w:r w:rsidRPr="00CF30CA">
              <w:rPr>
                <w:rFonts w:ascii="Verdana" w:hAnsi="Verdana"/>
              </w:rPr>
              <w:fldChar w:fldCharType="separate"/>
            </w:r>
            <w:r w:rsidRPr="00CF30CA">
              <w:rPr>
                <w:rFonts w:ascii="Verdana" w:hAnsi="Verdana"/>
              </w:rPr>
              <w:t>2</w:t>
            </w:r>
            <w:r w:rsidRPr="00CF30CA">
              <w:rPr>
                <w:rFonts w:ascii="Verdana" w:hAnsi="Verdana"/>
              </w:rPr>
              <w:fldChar w:fldCharType="end"/>
            </w:r>
          </w:p>
        </w:sdtContent>
      </w:sdt>
    </w:sdtContent>
  </w:sdt>
  <w:p w14:paraId="40B8B076" w14:textId="77777777" w:rsidR="00CF30CA" w:rsidRDefault="00CF30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A0504" w14:textId="77777777" w:rsidR="00BB1AD0" w:rsidRDefault="00BB1AD0" w:rsidP="009E7DA9">
      <w:r>
        <w:separator/>
      </w:r>
    </w:p>
  </w:footnote>
  <w:footnote w:type="continuationSeparator" w:id="0">
    <w:p w14:paraId="3B0D0C8C" w14:textId="77777777" w:rsidR="00BB1AD0" w:rsidRDefault="00BB1AD0" w:rsidP="009E7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0513C" w14:textId="6A88821A" w:rsidR="00370FA8" w:rsidRPr="00CF30CA" w:rsidRDefault="00370FA8" w:rsidP="00687F1B">
    <w:pPr>
      <w:spacing w:line="360" w:lineRule="auto"/>
      <w:rPr>
        <w:rFonts w:ascii="Verdana" w:hAnsi="Verdana"/>
      </w:rPr>
    </w:pPr>
    <w:r w:rsidRPr="00CF30CA">
      <w:rPr>
        <w:rFonts w:ascii="Verdana" w:hAnsi="Verdana"/>
      </w:rPr>
      <w:t>Załącznik nr 3 do Zarządzenia Nr 121/2021 Rektora Uniwersytetu Medycznego w Lublinie z dnia 18 sierpnia 2021 roku</w:t>
    </w:r>
    <w:r w:rsidRPr="00B871D6">
      <w:rPr>
        <w:rFonts w:ascii="Verdana" w:hAnsi="Verdana"/>
        <w:iCs/>
      </w:rPr>
      <w:t xml:space="preserve"> </w:t>
    </w:r>
    <w:r w:rsidRPr="00213005">
      <w:rPr>
        <w:rFonts w:ascii="Verdana" w:hAnsi="Verdana"/>
        <w:iCs/>
      </w:rPr>
      <w:t xml:space="preserve">w brzmieniu nadanym Załącznikiem do </w:t>
    </w:r>
    <w:r w:rsidR="00A2002F" w:rsidRPr="00CF0F16">
      <w:rPr>
        <w:rFonts w:ascii="Verdana" w:hAnsi="Verdana" w:cstheme="minorHAnsi"/>
        <w:iCs/>
      </w:rPr>
      <w:t>Zarządzenia Nr</w:t>
    </w:r>
    <w:r w:rsidR="00A2002F">
      <w:rPr>
        <w:rFonts w:ascii="Verdana" w:hAnsi="Verdana" w:cstheme="minorHAnsi"/>
        <w:iCs/>
      </w:rPr>
      <w:t xml:space="preserve"> 1</w:t>
    </w:r>
    <w:r w:rsidR="00A2002F" w:rsidRPr="00CF0F16">
      <w:rPr>
        <w:rFonts w:ascii="Verdana" w:hAnsi="Verdana" w:cstheme="minorHAnsi"/>
        <w:iCs/>
      </w:rPr>
      <w:t>/202</w:t>
    </w:r>
    <w:r w:rsidR="00A2002F">
      <w:rPr>
        <w:rFonts w:ascii="Verdana" w:hAnsi="Verdana" w:cstheme="minorHAnsi"/>
        <w:iCs/>
      </w:rPr>
      <w:t>5</w:t>
    </w:r>
    <w:r w:rsidR="00A2002F" w:rsidRPr="00CF0F16">
      <w:rPr>
        <w:rFonts w:ascii="Verdana" w:hAnsi="Verdana" w:cstheme="minorHAnsi"/>
        <w:iCs/>
      </w:rPr>
      <w:t xml:space="preserve"> Rektora Uniwersytetu Medycznego w Lublinie z dnia </w:t>
    </w:r>
    <w:r w:rsidR="00A2002F">
      <w:rPr>
        <w:rFonts w:ascii="Verdana" w:hAnsi="Verdana" w:cstheme="minorHAnsi"/>
        <w:iCs/>
      </w:rPr>
      <w:t>2</w:t>
    </w:r>
    <w:r w:rsidR="00A2002F">
      <w:rPr>
        <w:rFonts w:ascii="Verdana" w:hAnsi="Verdana" w:cstheme="minorHAnsi"/>
        <w:iCs/>
      </w:rPr>
      <w:t> </w:t>
    </w:r>
    <w:r w:rsidR="00A2002F">
      <w:rPr>
        <w:rFonts w:ascii="Verdana" w:hAnsi="Verdana" w:cstheme="minorHAnsi"/>
        <w:iCs/>
      </w:rPr>
      <w:t>stycznia 2025</w:t>
    </w:r>
    <w:r w:rsidR="00A2002F" w:rsidRPr="00CF0F16">
      <w:rPr>
        <w:rFonts w:ascii="Verdana" w:hAnsi="Verdana" w:cstheme="minorHAnsi"/>
        <w:iCs/>
      </w:rPr>
      <w:t xml:space="preserve"> </w:t>
    </w:r>
    <w:r w:rsidR="00A2002F">
      <w:rPr>
        <w:rFonts w:ascii="Verdana" w:hAnsi="Verdana" w:cstheme="minorHAnsi"/>
        <w:iCs/>
      </w:rPr>
      <w:t>roku</w:t>
    </w:r>
  </w:p>
  <w:p w14:paraId="5F3E4CE4" w14:textId="77777777" w:rsidR="00370FA8" w:rsidRPr="00370FA8" w:rsidRDefault="00370FA8">
    <w:pPr>
      <w:pStyle w:val="Nagwek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D66C3"/>
    <w:multiLevelType w:val="multilevel"/>
    <w:tmpl w:val="33BE6B98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E8C365F"/>
    <w:multiLevelType w:val="multilevel"/>
    <w:tmpl w:val="33C44EEE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B87"/>
    <w:rsid w:val="0000617D"/>
    <w:rsid w:val="0005099C"/>
    <w:rsid w:val="0006035A"/>
    <w:rsid w:val="00220559"/>
    <w:rsid w:val="002C1B87"/>
    <w:rsid w:val="002D2E2D"/>
    <w:rsid w:val="002D40E9"/>
    <w:rsid w:val="002E3FC8"/>
    <w:rsid w:val="002F7E46"/>
    <w:rsid w:val="00300DD2"/>
    <w:rsid w:val="003075D3"/>
    <w:rsid w:val="00311C3B"/>
    <w:rsid w:val="00330961"/>
    <w:rsid w:val="003336A3"/>
    <w:rsid w:val="00370FA8"/>
    <w:rsid w:val="003A6038"/>
    <w:rsid w:val="003B51E2"/>
    <w:rsid w:val="003E2418"/>
    <w:rsid w:val="004F2EB2"/>
    <w:rsid w:val="00525C62"/>
    <w:rsid w:val="00556444"/>
    <w:rsid w:val="00563240"/>
    <w:rsid w:val="00573F4D"/>
    <w:rsid w:val="005B55D2"/>
    <w:rsid w:val="005D0670"/>
    <w:rsid w:val="00631392"/>
    <w:rsid w:val="00632B63"/>
    <w:rsid w:val="0063763D"/>
    <w:rsid w:val="00664F1C"/>
    <w:rsid w:val="00674C97"/>
    <w:rsid w:val="00687F1B"/>
    <w:rsid w:val="00691652"/>
    <w:rsid w:val="006A1642"/>
    <w:rsid w:val="006A61B7"/>
    <w:rsid w:val="006C1175"/>
    <w:rsid w:val="007164EC"/>
    <w:rsid w:val="00790799"/>
    <w:rsid w:val="007D334A"/>
    <w:rsid w:val="00835D31"/>
    <w:rsid w:val="00862819"/>
    <w:rsid w:val="00893BA8"/>
    <w:rsid w:val="0092168D"/>
    <w:rsid w:val="00961145"/>
    <w:rsid w:val="009D01CC"/>
    <w:rsid w:val="009D436E"/>
    <w:rsid w:val="009E7DA9"/>
    <w:rsid w:val="00A07A86"/>
    <w:rsid w:val="00A2002F"/>
    <w:rsid w:val="00A619B1"/>
    <w:rsid w:val="00A873FF"/>
    <w:rsid w:val="00AA43F9"/>
    <w:rsid w:val="00B76940"/>
    <w:rsid w:val="00B871D6"/>
    <w:rsid w:val="00B9236A"/>
    <w:rsid w:val="00B95650"/>
    <w:rsid w:val="00BB1AD0"/>
    <w:rsid w:val="00BB241A"/>
    <w:rsid w:val="00BD4B79"/>
    <w:rsid w:val="00BE0622"/>
    <w:rsid w:val="00C02912"/>
    <w:rsid w:val="00C04184"/>
    <w:rsid w:val="00CB0F0F"/>
    <w:rsid w:val="00CC0F70"/>
    <w:rsid w:val="00CD78D3"/>
    <w:rsid w:val="00CE4C6B"/>
    <w:rsid w:val="00CF30CA"/>
    <w:rsid w:val="00D240E6"/>
    <w:rsid w:val="00D2514D"/>
    <w:rsid w:val="00DB073C"/>
    <w:rsid w:val="00DE7BA3"/>
    <w:rsid w:val="00E81440"/>
    <w:rsid w:val="00EA3FCF"/>
    <w:rsid w:val="00F23544"/>
    <w:rsid w:val="00F31679"/>
    <w:rsid w:val="00F51500"/>
    <w:rsid w:val="00F56CA0"/>
    <w:rsid w:val="00F61F4F"/>
    <w:rsid w:val="00F66642"/>
    <w:rsid w:val="00FC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E35DE2"/>
  <w15:docId w15:val="{2BA42EAF-B102-4759-B1DC-EB431442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Mapadokumentu">
    <w:name w:val="Document Map"/>
    <w:basedOn w:val="Normalny"/>
    <w:semiHidden/>
    <w:rsid w:val="002E3FC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link w:val="TekstdymkaZnak"/>
    <w:rsid w:val="005632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6324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9E7D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E7DA9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9E7D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7DA9"/>
    <w:rPr>
      <w:sz w:val="24"/>
      <w:szCs w:val="24"/>
    </w:rPr>
  </w:style>
  <w:style w:type="paragraph" w:customStyle="1" w:styleId="Standarduser">
    <w:name w:val="Standard (user)"/>
    <w:rsid w:val="00CE4C6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kern w:val="3"/>
      <w:sz w:val="22"/>
      <w:szCs w:val="22"/>
      <w:lang w:eastAsia="en-US"/>
    </w:rPr>
  </w:style>
  <w:style w:type="paragraph" w:styleId="NormalnyWeb">
    <w:name w:val="Normal (Web)"/>
    <w:basedOn w:val="Normalny"/>
    <w:rsid w:val="00CE4C6B"/>
    <w:pPr>
      <w:autoSpaceDN w:val="0"/>
      <w:spacing w:before="100" w:after="100"/>
    </w:pPr>
  </w:style>
  <w:style w:type="character" w:styleId="Pogrubienie">
    <w:name w:val="Strong"/>
    <w:basedOn w:val="Domylnaczcionkaakapitu"/>
    <w:rsid w:val="00CE4C6B"/>
    <w:rPr>
      <w:b/>
      <w:bCs/>
    </w:rPr>
  </w:style>
  <w:style w:type="character" w:styleId="Hipercze">
    <w:name w:val="Hyperlink"/>
    <w:basedOn w:val="Domylnaczcionkaakapitu"/>
    <w:unhideWhenUsed/>
    <w:rsid w:val="00CE4C6B"/>
    <w:rPr>
      <w:color w:val="0563C1" w:themeColor="hyperlink"/>
      <w:u w:val="single"/>
    </w:rPr>
  </w:style>
  <w:style w:type="paragraph" w:styleId="Akapitzlist">
    <w:name w:val="List Paragraph"/>
    <w:basedOn w:val="Normalny"/>
    <w:qFormat/>
    <w:rsid w:val="00CE4C6B"/>
    <w:pPr>
      <w:suppressAutoHyphens/>
      <w:autoSpaceDN w:val="0"/>
      <w:spacing w:after="200" w:line="276" w:lineRule="auto"/>
      <w:ind w:left="720"/>
    </w:pPr>
    <w:rPr>
      <w:rFonts w:ascii="Calibri" w:eastAsia="Calibri" w:hAnsi="Calibri" w:cs="Tahoma"/>
      <w:kern w:val="3"/>
      <w:sz w:val="22"/>
      <w:szCs w:val="22"/>
      <w:lang w:eastAsia="en-US"/>
    </w:rPr>
  </w:style>
  <w:style w:type="numbering" w:customStyle="1" w:styleId="WWNum8">
    <w:name w:val="WWNum8"/>
    <w:rsid w:val="00CE4C6B"/>
    <w:pPr>
      <w:numPr>
        <w:numId w:val="1"/>
      </w:numPr>
    </w:pPr>
  </w:style>
  <w:style w:type="paragraph" w:customStyle="1" w:styleId="Standard">
    <w:name w:val="Standard"/>
    <w:rsid w:val="009D01CC"/>
    <w:pPr>
      <w:suppressAutoHyphens/>
      <w:autoSpaceDN w:val="0"/>
      <w:spacing w:after="160" w:line="247" w:lineRule="auto"/>
    </w:pPr>
    <w:rPr>
      <w:rFonts w:ascii="Calibri" w:eastAsia="Calibri" w:hAnsi="Calibri" w:cs="Tahoma"/>
      <w:kern w:val="3"/>
      <w:sz w:val="22"/>
      <w:szCs w:val="22"/>
      <w:lang w:eastAsia="en-US"/>
    </w:rPr>
  </w:style>
  <w:style w:type="paragraph" w:customStyle="1" w:styleId="Textbodyuser">
    <w:name w:val="Text body (user)"/>
    <w:basedOn w:val="Standard"/>
    <w:rsid w:val="009D01CC"/>
    <w:pPr>
      <w:spacing w:after="140" w:line="288" w:lineRule="auto"/>
    </w:pPr>
  </w:style>
  <w:style w:type="numbering" w:customStyle="1" w:styleId="WWNum9">
    <w:name w:val="WWNum9"/>
    <w:rsid w:val="009D01CC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lub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iodo.gov.pl/pl/file/1057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471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katarzyna.zak</dc:creator>
  <cp:lastModifiedBy>Marta Witek</cp:lastModifiedBy>
  <cp:revision>9</cp:revision>
  <cp:lastPrinted>2021-05-10T12:50:00Z</cp:lastPrinted>
  <dcterms:created xsi:type="dcterms:W3CDTF">2024-11-15T10:08:00Z</dcterms:created>
  <dcterms:modified xsi:type="dcterms:W3CDTF">2025-01-02T07:55:00Z</dcterms:modified>
</cp:coreProperties>
</file>