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F8B63" w14:textId="7FC3C347" w:rsidR="00E9137A" w:rsidRPr="00743F4C" w:rsidRDefault="00E267A8" w:rsidP="00784AF5">
      <w:pPr>
        <w:autoSpaceDE w:val="0"/>
        <w:autoSpaceDN w:val="0"/>
        <w:adjustRightInd w:val="0"/>
        <w:spacing w:after="0" w:line="240" w:lineRule="auto"/>
        <w:ind w:left="-567" w:firstLine="0"/>
        <w:rPr>
          <w:rFonts w:asciiTheme="minorHAnsi" w:eastAsia="Calibri" w:hAnsiTheme="minorHAnsi" w:cstheme="minorHAnsi"/>
          <w:color w:val="auto"/>
          <w:sz w:val="22"/>
          <w:lang w:eastAsia="en-US"/>
        </w:rPr>
      </w:pPr>
      <w:r w:rsidRPr="00743F4C">
        <w:rPr>
          <w:rFonts w:asciiTheme="minorHAnsi" w:eastAsia="Calibri" w:hAnsiTheme="minorHAnsi" w:cstheme="minorHAnsi"/>
          <w:color w:val="auto"/>
          <w:sz w:val="22"/>
          <w:lang w:eastAsia="en-US"/>
        </w:rPr>
        <w:t>Załącznik nr 1</w:t>
      </w:r>
      <w:r w:rsidR="00771927">
        <w:rPr>
          <w:rFonts w:asciiTheme="minorHAnsi" w:eastAsia="Calibri" w:hAnsiTheme="minorHAnsi" w:cstheme="minorHAnsi"/>
          <w:color w:val="auto"/>
          <w:sz w:val="22"/>
          <w:lang w:eastAsia="en-US"/>
        </w:rPr>
        <w:t>a</w:t>
      </w:r>
      <w:r w:rsidRPr="00743F4C">
        <w:rPr>
          <w:rFonts w:asciiTheme="minorHAnsi" w:eastAsia="Calibri" w:hAnsiTheme="minorHAnsi" w:cstheme="minorHAnsi"/>
          <w:color w:val="auto"/>
          <w:sz w:val="22"/>
          <w:lang w:eastAsia="en-US"/>
        </w:rPr>
        <w:t xml:space="preserve"> do ogłoszenia</w:t>
      </w:r>
    </w:p>
    <w:p w14:paraId="6C1330E6" w14:textId="77777777" w:rsidR="00E267A8" w:rsidRPr="00743F4C" w:rsidRDefault="00E267A8" w:rsidP="00E267A8">
      <w:pPr>
        <w:keepNext/>
        <w:keepLines/>
        <w:spacing w:before="480" w:after="0" w:line="259" w:lineRule="auto"/>
        <w:ind w:left="0" w:right="0" w:firstLine="0"/>
        <w:jc w:val="center"/>
        <w:outlineLvl w:val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  <w:r w:rsidRPr="00743F4C">
        <w:rPr>
          <w:rFonts w:asciiTheme="minorHAnsi" w:eastAsia="Times New Roman" w:hAnsiTheme="minorHAnsi" w:cstheme="minorHAnsi"/>
          <w:b/>
          <w:bCs/>
          <w:szCs w:val="24"/>
          <w:lang w:eastAsia="en-US"/>
        </w:rPr>
        <w:t>FORMULARZ OFERTY</w:t>
      </w:r>
    </w:p>
    <w:p w14:paraId="3747E2E3" w14:textId="1032C48A" w:rsidR="00686141" w:rsidRPr="00743F4C" w:rsidRDefault="00E9137A" w:rsidP="00784AF5">
      <w:pPr>
        <w:tabs>
          <w:tab w:val="left" w:pos="284"/>
        </w:tabs>
        <w:spacing w:before="120" w:after="120" w:line="240" w:lineRule="auto"/>
        <w:ind w:left="0" w:right="0" w:firstLine="0"/>
        <w:jc w:val="center"/>
        <w:rPr>
          <w:rFonts w:asciiTheme="minorHAnsi" w:hAnsiTheme="minorHAnsi" w:cstheme="minorHAnsi"/>
          <w:b/>
          <w:color w:val="auto"/>
          <w:szCs w:val="24"/>
        </w:rPr>
      </w:pPr>
      <w:r w:rsidRPr="00743F4C">
        <w:rPr>
          <w:rFonts w:asciiTheme="minorHAnsi" w:hAnsiTheme="minorHAnsi" w:cstheme="minorHAnsi"/>
          <w:b/>
          <w:szCs w:val="24"/>
        </w:rPr>
        <w:t>w odpowiedzi na o</w:t>
      </w:r>
      <w:r w:rsidR="00BC7648" w:rsidRPr="00743F4C">
        <w:rPr>
          <w:rFonts w:asciiTheme="minorHAnsi" w:hAnsiTheme="minorHAnsi" w:cstheme="minorHAnsi"/>
          <w:b/>
          <w:szCs w:val="24"/>
        </w:rPr>
        <w:t xml:space="preserve">głoszenie o otwartym naborze </w:t>
      </w:r>
      <w:r w:rsidR="00985CFF">
        <w:rPr>
          <w:rFonts w:asciiTheme="minorHAnsi" w:hAnsiTheme="minorHAnsi" w:cstheme="minorHAnsi"/>
          <w:b/>
          <w:color w:val="auto"/>
          <w:szCs w:val="24"/>
        </w:rPr>
        <w:t>O</w:t>
      </w:r>
      <w:r w:rsidR="00DF7765" w:rsidRPr="00743F4C">
        <w:rPr>
          <w:rFonts w:asciiTheme="minorHAnsi" w:hAnsiTheme="minorHAnsi" w:cstheme="minorHAnsi"/>
          <w:b/>
          <w:color w:val="auto"/>
          <w:szCs w:val="24"/>
        </w:rPr>
        <w:t>środka</w:t>
      </w:r>
      <w:r w:rsidR="00BC7648" w:rsidRPr="00743F4C">
        <w:rPr>
          <w:rFonts w:asciiTheme="minorHAnsi" w:hAnsiTheme="minorHAnsi" w:cstheme="minorHAnsi"/>
          <w:b/>
          <w:color w:val="auto"/>
          <w:szCs w:val="24"/>
        </w:rPr>
        <w:t xml:space="preserve"> </w:t>
      </w:r>
      <w:r w:rsidR="00985CFF">
        <w:rPr>
          <w:rFonts w:asciiTheme="minorHAnsi" w:hAnsiTheme="minorHAnsi" w:cstheme="minorHAnsi"/>
          <w:b/>
          <w:color w:val="auto"/>
          <w:szCs w:val="24"/>
        </w:rPr>
        <w:t xml:space="preserve">i Badacza </w:t>
      </w:r>
      <w:r w:rsidR="00DF7765" w:rsidRPr="00743F4C">
        <w:rPr>
          <w:rFonts w:asciiTheme="minorHAnsi" w:hAnsiTheme="minorHAnsi" w:cstheme="minorHAnsi"/>
          <w:b/>
          <w:color w:val="auto"/>
          <w:szCs w:val="24"/>
        </w:rPr>
        <w:t xml:space="preserve">do wspólnej </w:t>
      </w:r>
      <w:r w:rsidR="00686141" w:rsidRPr="00743F4C">
        <w:rPr>
          <w:rFonts w:asciiTheme="minorHAnsi" w:hAnsiTheme="minorHAnsi" w:cstheme="minorHAnsi"/>
          <w:b/>
          <w:color w:val="auto"/>
          <w:szCs w:val="24"/>
        </w:rPr>
        <w:t xml:space="preserve">realizacji </w:t>
      </w:r>
      <w:r w:rsidR="00FA3288" w:rsidRPr="00743F4C">
        <w:rPr>
          <w:rFonts w:asciiTheme="minorHAnsi" w:hAnsiTheme="minorHAnsi" w:cstheme="minorHAnsi"/>
          <w:b/>
          <w:color w:val="auto"/>
          <w:szCs w:val="24"/>
        </w:rPr>
        <w:t xml:space="preserve">niekomercyjnych badań klinicznych </w:t>
      </w:r>
      <w:r w:rsidR="00686141" w:rsidRPr="00743F4C">
        <w:rPr>
          <w:rFonts w:asciiTheme="minorHAnsi" w:hAnsiTheme="minorHAnsi" w:cstheme="minorHAnsi"/>
          <w:b/>
          <w:color w:val="auto"/>
          <w:szCs w:val="24"/>
        </w:rPr>
        <w:t xml:space="preserve">pt. </w:t>
      </w:r>
      <w:r w:rsidR="006A136B" w:rsidRPr="00743F4C">
        <w:rPr>
          <w:rFonts w:asciiTheme="minorHAnsi" w:hAnsiTheme="minorHAnsi" w:cstheme="minorHAnsi"/>
          <w:b/>
          <w:color w:val="auto"/>
          <w:szCs w:val="24"/>
        </w:rPr>
        <w:t>„</w:t>
      </w:r>
      <w:r w:rsidR="0013096E" w:rsidRPr="0013096E">
        <w:rPr>
          <w:rFonts w:asciiTheme="minorHAnsi" w:hAnsiTheme="minorHAnsi" w:cstheme="minorHAnsi"/>
          <w:b/>
          <w:color w:val="auto"/>
          <w:szCs w:val="24"/>
        </w:rPr>
        <w:t>Prospektywne, wieloośrodkowe</w:t>
      </w:r>
      <w:r w:rsidR="004A191F">
        <w:rPr>
          <w:rFonts w:asciiTheme="minorHAnsi" w:hAnsiTheme="minorHAnsi" w:cstheme="minorHAnsi"/>
          <w:b/>
          <w:color w:val="auto"/>
          <w:szCs w:val="24"/>
        </w:rPr>
        <w:t xml:space="preserve"> badania porównawcze mające na celu Optymalizację i Personalizację </w:t>
      </w:r>
      <w:r w:rsidR="00D36EC1">
        <w:rPr>
          <w:rFonts w:asciiTheme="minorHAnsi" w:hAnsiTheme="minorHAnsi" w:cstheme="minorHAnsi"/>
          <w:b/>
          <w:color w:val="auto"/>
          <w:szCs w:val="24"/>
        </w:rPr>
        <w:t>Terapii Immunologicznej nawrotowych Chorych na przewlekłą białaczkę limfocytową</w:t>
      </w:r>
      <w:r w:rsidR="0013096E" w:rsidRPr="0013096E">
        <w:rPr>
          <w:rFonts w:asciiTheme="minorHAnsi" w:hAnsiTheme="minorHAnsi" w:cstheme="minorHAnsi"/>
          <w:b/>
          <w:color w:val="auto"/>
          <w:szCs w:val="24"/>
        </w:rPr>
        <w:t xml:space="preserve"> (OPTIC)</w:t>
      </w:r>
      <w:r w:rsidR="006A136B" w:rsidRPr="00743F4C">
        <w:rPr>
          <w:rFonts w:asciiTheme="minorHAnsi" w:hAnsiTheme="minorHAnsi" w:cstheme="minorHAnsi"/>
          <w:b/>
          <w:color w:val="auto"/>
          <w:szCs w:val="24"/>
        </w:rPr>
        <w:t>"</w:t>
      </w:r>
      <w:r w:rsidR="00DF7765" w:rsidRPr="00743F4C">
        <w:rPr>
          <w:rFonts w:asciiTheme="minorHAnsi" w:hAnsiTheme="minorHAnsi" w:cstheme="minorHAnsi"/>
          <w:b/>
          <w:color w:val="auto"/>
          <w:szCs w:val="24"/>
        </w:rPr>
        <w:t xml:space="preserve"> </w:t>
      </w:r>
      <w:r w:rsidR="00EB6F86" w:rsidRPr="00743F4C">
        <w:rPr>
          <w:rFonts w:asciiTheme="minorHAnsi" w:hAnsiTheme="minorHAnsi" w:cstheme="minorHAnsi"/>
          <w:b/>
          <w:color w:val="auto"/>
          <w:szCs w:val="24"/>
        </w:rPr>
        <w:t>f</w:t>
      </w:r>
      <w:r w:rsidR="00DF7765" w:rsidRPr="00743F4C">
        <w:rPr>
          <w:rFonts w:asciiTheme="minorHAnsi" w:hAnsiTheme="minorHAnsi" w:cstheme="minorHAnsi"/>
          <w:b/>
          <w:color w:val="auto"/>
          <w:szCs w:val="24"/>
        </w:rPr>
        <w:t>inansowanego przez Agencję Badań Medycznych</w:t>
      </w:r>
    </w:p>
    <w:p w14:paraId="7F12F910" w14:textId="77777777" w:rsidR="00784AF5" w:rsidRPr="00743F4C" w:rsidRDefault="00784AF5" w:rsidP="00784AF5">
      <w:pPr>
        <w:tabs>
          <w:tab w:val="left" w:pos="284"/>
        </w:tabs>
        <w:spacing w:before="120" w:after="120" w:line="240" w:lineRule="auto"/>
        <w:ind w:left="0" w:right="0" w:firstLine="0"/>
        <w:jc w:val="center"/>
        <w:rPr>
          <w:rFonts w:asciiTheme="minorHAnsi" w:hAnsiTheme="minorHAnsi" w:cstheme="minorHAnsi"/>
          <w:b/>
          <w:color w:val="auto"/>
          <w:sz w:val="22"/>
        </w:rPr>
      </w:pPr>
    </w:p>
    <w:p w14:paraId="07469B0C" w14:textId="77777777" w:rsidR="00E267A8" w:rsidRPr="00743F4C" w:rsidRDefault="00A9010C" w:rsidP="00E9137A">
      <w:pPr>
        <w:pStyle w:val="Akapitzlist"/>
        <w:keepNext/>
        <w:keepLines/>
        <w:numPr>
          <w:ilvl w:val="0"/>
          <w:numId w:val="27"/>
        </w:numPr>
        <w:spacing w:before="200" w:after="0" w:line="259" w:lineRule="auto"/>
        <w:ind w:left="426" w:right="0" w:hanging="425"/>
        <w:outlineLvl w:val="1"/>
        <w:rPr>
          <w:rFonts w:asciiTheme="minorHAnsi" w:eastAsia="Times New Roman" w:hAnsiTheme="minorHAnsi" w:cstheme="minorHAnsi"/>
          <w:b/>
          <w:bCs/>
          <w:sz w:val="22"/>
          <w:lang w:eastAsia="en-US"/>
        </w:rPr>
      </w:pPr>
      <w:r w:rsidRPr="00743F4C">
        <w:rPr>
          <w:rFonts w:asciiTheme="minorHAnsi" w:eastAsia="Times New Roman" w:hAnsiTheme="minorHAnsi" w:cstheme="minorHAnsi"/>
          <w:b/>
          <w:bCs/>
          <w:sz w:val="22"/>
          <w:lang w:eastAsia="en-US"/>
        </w:rPr>
        <w:t>DANE JEDNOSTKI</w:t>
      </w:r>
    </w:p>
    <w:p w14:paraId="3AB6C8FE" w14:textId="77777777" w:rsidR="00E9137A" w:rsidRPr="00743F4C" w:rsidRDefault="00E9137A" w:rsidP="00E9137A">
      <w:pPr>
        <w:pStyle w:val="Akapitzlist"/>
        <w:keepNext/>
        <w:keepLines/>
        <w:spacing w:before="200" w:after="0" w:line="259" w:lineRule="auto"/>
        <w:ind w:left="851" w:right="0" w:firstLine="0"/>
        <w:outlineLvl w:val="1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tbl>
      <w:tblPr>
        <w:tblStyle w:val="Tabela-Siatka"/>
        <w:tblW w:w="5425" w:type="pct"/>
        <w:tblInd w:w="-572" w:type="dxa"/>
        <w:tblLook w:val="04A0" w:firstRow="1" w:lastRow="0" w:firstColumn="1" w:lastColumn="0" w:noHBand="0" w:noVBand="1"/>
      </w:tblPr>
      <w:tblGrid>
        <w:gridCol w:w="873"/>
        <w:gridCol w:w="3519"/>
        <w:gridCol w:w="10775"/>
      </w:tblGrid>
      <w:tr w:rsidR="00E267A8" w:rsidRPr="00743F4C" w14:paraId="4C46AD6D" w14:textId="77777777" w:rsidTr="00743F4C">
        <w:trPr>
          <w:trHeight w:val="471"/>
        </w:trPr>
        <w:tc>
          <w:tcPr>
            <w:tcW w:w="5000" w:type="pct"/>
            <w:gridSpan w:val="3"/>
            <w:shd w:val="clear" w:color="auto" w:fill="DEEAF6" w:themeFill="accent1" w:themeFillTint="33"/>
          </w:tcPr>
          <w:p w14:paraId="11498381" w14:textId="77777777" w:rsidR="00E267A8" w:rsidRPr="00743F4C" w:rsidRDefault="00A9010C" w:rsidP="00DB7E77">
            <w:pPr>
              <w:spacing w:after="0" w:line="240" w:lineRule="auto"/>
              <w:ind w:left="0" w:right="0" w:firstLine="0"/>
              <w:outlineLvl w:val="2"/>
              <w:rPr>
                <w:rFonts w:asciiTheme="minorHAnsi" w:eastAsia="Times New Roman" w:hAnsiTheme="minorHAnsi" w:cstheme="minorHAnsi"/>
                <w:b/>
                <w:b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b/>
                <w:bCs/>
                <w:sz w:val="20"/>
                <w:szCs w:val="18"/>
              </w:rPr>
              <w:t>Dane podstawowe</w:t>
            </w:r>
          </w:p>
        </w:tc>
      </w:tr>
      <w:tr w:rsidR="00E267A8" w:rsidRPr="00743F4C" w14:paraId="6C968F18" w14:textId="77777777" w:rsidTr="00743F4C">
        <w:trPr>
          <w:trHeight w:val="563"/>
        </w:trPr>
        <w:tc>
          <w:tcPr>
            <w:tcW w:w="288" w:type="pct"/>
          </w:tcPr>
          <w:p w14:paraId="4E7805F7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1</w:t>
            </w:r>
          </w:p>
        </w:tc>
        <w:tc>
          <w:tcPr>
            <w:tcW w:w="1160" w:type="pct"/>
          </w:tcPr>
          <w:p w14:paraId="6D89A6A0" w14:textId="77777777" w:rsidR="00E267A8" w:rsidRPr="00743F4C" w:rsidRDefault="00E267A8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Nazwa podmiotu</w:t>
            </w:r>
          </w:p>
        </w:tc>
        <w:tc>
          <w:tcPr>
            <w:tcW w:w="3551" w:type="pct"/>
          </w:tcPr>
          <w:p w14:paraId="54CA366B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E267A8" w:rsidRPr="00743F4C" w14:paraId="2BEAF810" w14:textId="77777777" w:rsidTr="005F23B8">
        <w:trPr>
          <w:trHeight w:val="455"/>
        </w:trPr>
        <w:tc>
          <w:tcPr>
            <w:tcW w:w="288" w:type="pct"/>
          </w:tcPr>
          <w:p w14:paraId="66FC7EF5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2</w:t>
            </w:r>
          </w:p>
        </w:tc>
        <w:tc>
          <w:tcPr>
            <w:tcW w:w="1160" w:type="pct"/>
          </w:tcPr>
          <w:p w14:paraId="7F9F64ED" w14:textId="77777777" w:rsidR="00E267A8" w:rsidRPr="00743F4C" w:rsidRDefault="00E267A8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Forma organizacyjna</w:t>
            </w:r>
          </w:p>
        </w:tc>
        <w:tc>
          <w:tcPr>
            <w:tcW w:w="3551" w:type="pct"/>
          </w:tcPr>
          <w:p w14:paraId="20EFD5D4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E267A8" w:rsidRPr="00743F4C" w14:paraId="2064E260" w14:textId="77777777" w:rsidTr="00743F4C">
        <w:trPr>
          <w:trHeight w:val="178"/>
        </w:trPr>
        <w:tc>
          <w:tcPr>
            <w:tcW w:w="288" w:type="pct"/>
          </w:tcPr>
          <w:p w14:paraId="703B53AD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3</w:t>
            </w:r>
          </w:p>
        </w:tc>
        <w:tc>
          <w:tcPr>
            <w:tcW w:w="1160" w:type="pct"/>
          </w:tcPr>
          <w:p w14:paraId="2F061A32" w14:textId="77777777" w:rsidR="00E267A8" w:rsidRPr="00743F4C" w:rsidRDefault="00E267A8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NIP</w:t>
            </w:r>
          </w:p>
        </w:tc>
        <w:tc>
          <w:tcPr>
            <w:tcW w:w="3551" w:type="pct"/>
          </w:tcPr>
          <w:p w14:paraId="1827BDDE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  <w:p w14:paraId="47ABAEFC" w14:textId="77777777" w:rsidR="00E9137A" w:rsidRPr="00743F4C" w:rsidRDefault="00E9137A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E267A8" w:rsidRPr="00743F4C" w14:paraId="461EB7F3" w14:textId="77777777" w:rsidTr="00743F4C">
        <w:trPr>
          <w:trHeight w:val="328"/>
        </w:trPr>
        <w:tc>
          <w:tcPr>
            <w:tcW w:w="288" w:type="pct"/>
          </w:tcPr>
          <w:p w14:paraId="594D34C5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4</w:t>
            </w:r>
          </w:p>
        </w:tc>
        <w:tc>
          <w:tcPr>
            <w:tcW w:w="1160" w:type="pct"/>
          </w:tcPr>
          <w:p w14:paraId="01EE56BE" w14:textId="77777777" w:rsidR="00E267A8" w:rsidRPr="00743F4C" w:rsidRDefault="00E267A8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REGON</w:t>
            </w:r>
          </w:p>
        </w:tc>
        <w:tc>
          <w:tcPr>
            <w:tcW w:w="3551" w:type="pct"/>
          </w:tcPr>
          <w:p w14:paraId="2F825D17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  <w:p w14:paraId="3739F953" w14:textId="77777777" w:rsidR="00E9137A" w:rsidRPr="00743F4C" w:rsidRDefault="00E9137A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E267A8" w:rsidRPr="00743F4C" w14:paraId="152CBCF3" w14:textId="77777777" w:rsidTr="00743F4C">
        <w:trPr>
          <w:trHeight w:val="336"/>
        </w:trPr>
        <w:tc>
          <w:tcPr>
            <w:tcW w:w="288" w:type="pct"/>
          </w:tcPr>
          <w:p w14:paraId="2383B41B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5</w:t>
            </w:r>
          </w:p>
        </w:tc>
        <w:tc>
          <w:tcPr>
            <w:tcW w:w="1160" w:type="pct"/>
          </w:tcPr>
          <w:p w14:paraId="0EA12696" w14:textId="77777777" w:rsidR="00E267A8" w:rsidRPr="00743F4C" w:rsidRDefault="00E267A8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Adres siedziby</w:t>
            </w:r>
          </w:p>
        </w:tc>
        <w:tc>
          <w:tcPr>
            <w:tcW w:w="3551" w:type="pct"/>
          </w:tcPr>
          <w:p w14:paraId="5751F380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  <w:p w14:paraId="7DF75960" w14:textId="77777777" w:rsidR="00E9137A" w:rsidRPr="00743F4C" w:rsidRDefault="00E9137A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E267A8" w:rsidRPr="00743F4C" w14:paraId="3F0CE038" w14:textId="77777777" w:rsidTr="00743F4C">
        <w:trPr>
          <w:trHeight w:val="190"/>
        </w:trPr>
        <w:tc>
          <w:tcPr>
            <w:tcW w:w="288" w:type="pct"/>
          </w:tcPr>
          <w:p w14:paraId="70598087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6</w:t>
            </w:r>
          </w:p>
        </w:tc>
        <w:tc>
          <w:tcPr>
            <w:tcW w:w="1160" w:type="pct"/>
          </w:tcPr>
          <w:p w14:paraId="34A4BB79" w14:textId="77777777" w:rsidR="00E267A8" w:rsidRPr="00743F4C" w:rsidRDefault="00E267A8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Adres poczty elektronicznej</w:t>
            </w:r>
          </w:p>
        </w:tc>
        <w:tc>
          <w:tcPr>
            <w:tcW w:w="3551" w:type="pct"/>
          </w:tcPr>
          <w:p w14:paraId="2EB8D152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  <w:p w14:paraId="034311C2" w14:textId="77777777" w:rsidR="00E9137A" w:rsidRPr="00743F4C" w:rsidRDefault="00E9137A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E267A8" w:rsidRPr="00743F4C" w14:paraId="71CFBC50" w14:textId="77777777" w:rsidTr="00743F4C">
        <w:trPr>
          <w:trHeight w:val="316"/>
        </w:trPr>
        <w:tc>
          <w:tcPr>
            <w:tcW w:w="288" w:type="pct"/>
            <w:tcBorders>
              <w:bottom w:val="single" w:sz="4" w:space="0" w:color="auto"/>
            </w:tcBorders>
          </w:tcPr>
          <w:p w14:paraId="6C02ACA5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7</w:t>
            </w:r>
          </w:p>
        </w:tc>
        <w:tc>
          <w:tcPr>
            <w:tcW w:w="1160" w:type="pct"/>
            <w:tcBorders>
              <w:bottom w:val="single" w:sz="4" w:space="0" w:color="auto"/>
            </w:tcBorders>
          </w:tcPr>
          <w:p w14:paraId="3DA620CA" w14:textId="77777777" w:rsidR="00E267A8" w:rsidRPr="00743F4C" w:rsidRDefault="00E267A8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Adres strony internetowej</w:t>
            </w:r>
          </w:p>
        </w:tc>
        <w:tc>
          <w:tcPr>
            <w:tcW w:w="3551" w:type="pct"/>
            <w:tcBorders>
              <w:bottom w:val="single" w:sz="4" w:space="0" w:color="auto"/>
            </w:tcBorders>
          </w:tcPr>
          <w:p w14:paraId="2944C01F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  <w:p w14:paraId="4D8B3DD4" w14:textId="77777777" w:rsidR="00E9137A" w:rsidRPr="00743F4C" w:rsidRDefault="00E9137A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A9010C" w:rsidRPr="00743F4C" w14:paraId="258E73AA" w14:textId="77777777" w:rsidTr="00743F4C">
        <w:trPr>
          <w:trHeight w:val="456"/>
        </w:trPr>
        <w:tc>
          <w:tcPr>
            <w:tcW w:w="5000" w:type="pct"/>
            <w:gridSpan w:val="3"/>
            <w:shd w:val="clear" w:color="auto" w:fill="DEEAF6" w:themeFill="accent1" w:themeFillTint="33"/>
          </w:tcPr>
          <w:p w14:paraId="49784225" w14:textId="77777777" w:rsidR="00A9010C" w:rsidRPr="00743F4C" w:rsidRDefault="00A9010C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b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b/>
                <w:iCs/>
                <w:sz w:val="20"/>
                <w:szCs w:val="18"/>
              </w:rPr>
              <w:t>Osoba uprawniona do reprezentacji</w:t>
            </w:r>
          </w:p>
        </w:tc>
      </w:tr>
      <w:tr w:rsidR="00E267A8" w:rsidRPr="00743F4C" w14:paraId="69CAE4D8" w14:textId="77777777" w:rsidTr="00743F4C">
        <w:trPr>
          <w:trHeight w:val="635"/>
        </w:trPr>
        <w:tc>
          <w:tcPr>
            <w:tcW w:w="288" w:type="pct"/>
            <w:tcBorders>
              <w:bottom w:val="single" w:sz="4" w:space="0" w:color="auto"/>
            </w:tcBorders>
          </w:tcPr>
          <w:p w14:paraId="64F7FBA6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lastRenderedPageBreak/>
              <w:t>8</w:t>
            </w:r>
          </w:p>
        </w:tc>
        <w:tc>
          <w:tcPr>
            <w:tcW w:w="1160" w:type="pct"/>
            <w:tcBorders>
              <w:bottom w:val="single" w:sz="4" w:space="0" w:color="auto"/>
            </w:tcBorders>
          </w:tcPr>
          <w:p w14:paraId="187E06AB" w14:textId="77777777" w:rsidR="00E267A8" w:rsidRPr="00743F4C" w:rsidRDefault="00C50E02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Imię</w:t>
            </w:r>
            <w:r w:rsidR="00E267A8"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 xml:space="preserve"> i nazwisko, nr telefonu, adres poczty elektronicznej</w:t>
            </w:r>
          </w:p>
        </w:tc>
        <w:tc>
          <w:tcPr>
            <w:tcW w:w="3551" w:type="pct"/>
            <w:tcBorders>
              <w:bottom w:val="single" w:sz="4" w:space="0" w:color="auto"/>
            </w:tcBorders>
          </w:tcPr>
          <w:p w14:paraId="35D28F29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  <w:tr w:rsidR="00C50E02" w:rsidRPr="00743F4C" w14:paraId="2A99004A" w14:textId="77777777" w:rsidTr="00743F4C">
        <w:trPr>
          <w:trHeight w:val="423"/>
        </w:trPr>
        <w:tc>
          <w:tcPr>
            <w:tcW w:w="5000" w:type="pct"/>
            <w:gridSpan w:val="3"/>
            <w:shd w:val="clear" w:color="auto" w:fill="DEEAF6" w:themeFill="accent1" w:themeFillTint="33"/>
          </w:tcPr>
          <w:p w14:paraId="27BA2137" w14:textId="77777777" w:rsidR="00C50E02" w:rsidRPr="00743F4C" w:rsidRDefault="00C50E02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b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b/>
                <w:iCs/>
                <w:sz w:val="20"/>
                <w:szCs w:val="18"/>
              </w:rPr>
              <w:t>Dane osoby do kontaktu</w:t>
            </w:r>
          </w:p>
        </w:tc>
      </w:tr>
      <w:tr w:rsidR="00E267A8" w:rsidRPr="00743F4C" w14:paraId="2295066F" w14:textId="77777777" w:rsidTr="00743F4C">
        <w:trPr>
          <w:trHeight w:val="423"/>
        </w:trPr>
        <w:tc>
          <w:tcPr>
            <w:tcW w:w="288" w:type="pct"/>
          </w:tcPr>
          <w:p w14:paraId="4AACF165" w14:textId="77777777" w:rsidR="00E267A8" w:rsidRPr="00743F4C" w:rsidRDefault="00E267A8" w:rsidP="00DB7E77">
            <w:pPr>
              <w:spacing w:after="0" w:line="240" w:lineRule="auto"/>
              <w:ind w:left="0" w:right="0" w:firstLine="0"/>
              <w:outlineLvl w:val="5"/>
              <w:rPr>
                <w:rFonts w:asciiTheme="minorHAnsi" w:eastAsia="Times New Roman" w:hAnsiTheme="minorHAnsi" w:cstheme="minorHAnsi"/>
                <w:iCs/>
                <w:szCs w:val="24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Cs w:val="24"/>
              </w:rPr>
              <w:t>9</w:t>
            </w:r>
          </w:p>
        </w:tc>
        <w:tc>
          <w:tcPr>
            <w:tcW w:w="1160" w:type="pct"/>
          </w:tcPr>
          <w:p w14:paraId="67B599B6" w14:textId="77777777" w:rsidR="00E267A8" w:rsidRPr="00743F4C" w:rsidRDefault="00C50E02" w:rsidP="00DB7E77">
            <w:pPr>
              <w:spacing w:after="0" w:line="240" w:lineRule="auto"/>
              <w:ind w:left="0" w:right="0" w:firstLine="0"/>
              <w:jc w:val="left"/>
              <w:outlineLvl w:val="5"/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I</w:t>
            </w:r>
            <w:r w:rsidR="00E267A8"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mię i nazwisko, nr telefonu, adres poczty ele</w:t>
            </w:r>
            <w:r w:rsidRPr="00743F4C">
              <w:rPr>
                <w:rFonts w:asciiTheme="minorHAnsi" w:eastAsia="Times New Roman" w:hAnsiTheme="minorHAnsi" w:cstheme="minorHAnsi"/>
                <w:iCs/>
                <w:sz w:val="20"/>
                <w:szCs w:val="18"/>
              </w:rPr>
              <w:t>ktronicznej</w:t>
            </w:r>
          </w:p>
        </w:tc>
        <w:tc>
          <w:tcPr>
            <w:tcW w:w="3551" w:type="pct"/>
          </w:tcPr>
          <w:p w14:paraId="3CD6DC25" w14:textId="77777777" w:rsidR="00E267A8" w:rsidRPr="00743F4C" w:rsidRDefault="00E267A8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  <w:p w14:paraId="19C8490A" w14:textId="77777777" w:rsidR="00E9137A" w:rsidRPr="00743F4C" w:rsidRDefault="00E9137A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  <w:p w14:paraId="33A6D70E" w14:textId="77777777" w:rsidR="00E9137A" w:rsidRPr="00743F4C" w:rsidRDefault="00E9137A" w:rsidP="00DB7E77">
            <w:pPr>
              <w:autoSpaceDE w:val="0"/>
              <w:autoSpaceDN w:val="0"/>
              <w:adjustRightInd w:val="0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 w:val="20"/>
                <w:szCs w:val="18"/>
              </w:rPr>
            </w:pPr>
          </w:p>
        </w:tc>
      </w:tr>
    </w:tbl>
    <w:p w14:paraId="33B7C2C6" w14:textId="0B6D70B3" w:rsidR="004E52DD" w:rsidRPr="00743F4C" w:rsidRDefault="004E52DD" w:rsidP="00A9010C">
      <w:pPr>
        <w:pStyle w:val="Akapitzlist"/>
        <w:spacing w:after="0" w:line="240" w:lineRule="auto"/>
        <w:ind w:left="360" w:right="0" w:firstLine="0"/>
        <w:rPr>
          <w:rFonts w:asciiTheme="minorHAnsi" w:eastAsia="Calibri" w:hAnsiTheme="minorHAnsi" w:cstheme="minorHAnsi"/>
          <w:szCs w:val="24"/>
          <w:lang w:eastAsia="en-US"/>
        </w:rPr>
      </w:pPr>
    </w:p>
    <w:p w14:paraId="008932C3" w14:textId="1B9A8B0B" w:rsidR="00784AF5" w:rsidRPr="008220E2" w:rsidRDefault="008220E2" w:rsidP="008220E2">
      <w:pPr>
        <w:pStyle w:val="Akapitzlist"/>
        <w:spacing w:after="0" w:line="240" w:lineRule="auto"/>
        <w:ind w:left="360" w:right="0" w:hanging="502"/>
        <w:rPr>
          <w:rFonts w:asciiTheme="minorHAnsi" w:eastAsia="Calibri" w:hAnsiTheme="minorHAnsi" w:cstheme="minorHAnsi"/>
          <w:b/>
          <w:szCs w:val="24"/>
          <w:lang w:eastAsia="en-US"/>
        </w:rPr>
      </w:pPr>
      <w:r w:rsidRPr="008220E2">
        <w:rPr>
          <w:rFonts w:asciiTheme="minorHAnsi" w:eastAsia="Calibri" w:hAnsiTheme="minorHAnsi" w:cstheme="minorHAnsi"/>
          <w:b/>
          <w:szCs w:val="24"/>
          <w:lang w:eastAsia="en-US"/>
        </w:rPr>
        <w:t>OFERTA WYKONANIA PRZEDMIOTU ZAMÓWIENIA ZA CAŁKOWITĄ CENĘ BRUTTO [PLN]</w:t>
      </w:r>
    </w:p>
    <w:p w14:paraId="2ABAE77A" w14:textId="5F4F08D0" w:rsidR="00362848" w:rsidRDefault="00362848" w:rsidP="00A9010C">
      <w:pPr>
        <w:pStyle w:val="Akapitzlist"/>
        <w:spacing w:after="0" w:line="240" w:lineRule="auto"/>
        <w:ind w:left="360" w:right="0" w:firstLine="0"/>
        <w:rPr>
          <w:rFonts w:asciiTheme="minorHAnsi" w:eastAsia="Calibri" w:hAnsiTheme="minorHAnsi" w:cstheme="minorHAnsi"/>
          <w:szCs w:val="24"/>
          <w:lang w:eastAsia="en-US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53"/>
        <w:gridCol w:w="4101"/>
        <w:gridCol w:w="8965"/>
      </w:tblGrid>
      <w:tr w:rsidR="008220E2" w14:paraId="0F4F0B65" w14:textId="77777777" w:rsidTr="008220E2">
        <w:tc>
          <w:tcPr>
            <w:tcW w:w="553" w:type="dxa"/>
          </w:tcPr>
          <w:p w14:paraId="74D8871F" w14:textId="449DB7A8" w:rsidR="008220E2" w:rsidRDefault="008220E2" w:rsidP="00A9010C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>
              <w:rPr>
                <w:rFonts w:asciiTheme="minorHAnsi" w:eastAsia="Calibri" w:hAnsiTheme="minorHAnsi" w:cstheme="minorHAnsi"/>
                <w:szCs w:val="24"/>
              </w:rPr>
              <w:t>Lp.</w:t>
            </w:r>
          </w:p>
        </w:tc>
        <w:tc>
          <w:tcPr>
            <w:tcW w:w="4101" w:type="dxa"/>
          </w:tcPr>
          <w:p w14:paraId="31C4B8A2" w14:textId="45722AC9" w:rsidR="008220E2" w:rsidRDefault="008220E2" w:rsidP="00A9010C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>
              <w:rPr>
                <w:rFonts w:asciiTheme="minorHAnsi" w:eastAsia="Calibri" w:hAnsiTheme="minorHAnsi" w:cstheme="minorHAnsi"/>
                <w:szCs w:val="24"/>
              </w:rPr>
              <w:t>Nazwa</w:t>
            </w:r>
          </w:p>
        </w:tc>
        <w:tc>
          <w:tcPr>
            <w:tcW w:w="8965" w:type="dxa"/>
          </w:tcPr>
          <w:p w14:paraId="62EBE8CE" w14:textId="48DF85EC" w:rsidR="008220E2" w:rsidRDefault="008220E2" w:rsidP="00A9010C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>
              <w:rPr>
                <w:rFonts w:asciiTheme="minorHAnsi" w:eastAsia="Calibri" w:hAnsiTheme="minorHAnsi" w:cstheme="minorHAnsi"/>
                <w:szCs w:val="24"/>
              </w:rPr>
              <w:t>Oferta</w:t>
            </w:r>
          </w:p>
        </w:tc>
      </w:tr>
      <w:tr w:rsidR="008220E2" w14:paraId="4111C4B4" w14:textId="77777777" w:rsidTr="008220E2">
        <w:tc>
          <w:tcPr>
            <w:tcW w:w="553" w:type="dxa"/>
            <w:vMerge w:val="restart"/>
          </w:tcPr>
          <w:p w14:paraId="6674CC06" w14:textId="63F72744" w:rsidR="008220E2" w:rsidRDefault="008220E2" w:rsidP="00A9010C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>
              <w:rPr>
                <w:rFonts w:asciiTheme="minorHAnsi" w:eastAsia="Calibri" w:hAnsiTheme="minorHAnsi" w:cstheme="minorHAnsi"/>
                <w:szCs w:val="24"/>
              </w:rPr>
              <w:t>1.</w:t>
            </w:r>
          </w:p>
        </w:tc>
        <w:tc>
          <w:tcPr>
            <w:tcW w:w="4101" w:type="dxa"/>
          </w:tcPr>
          <w:p w14:paraId="29C3F413" w14:textId="74C8296B" w:rsidR="008220E2" w:rsidRDefault="008220E2" w:rsidP="00A9010C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b/>
                <w:bCs/>
                <w:sz w:val="18"/>
                <w:szCs w:val="18"/>
              </w:rPr>
              <w:t>Całkowita cena netto za przedmiot zamówienia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 – za 1 pacjenta</w:t>
            </w:r>
            <w:r w:rsidR="002E47A8">
              <w:rPr>
                <w:rFonts w:cs="Calibri"/>
                <w:b/>
                <w:bCs/>
                <w:sz w:val="18"/>
                <w:szCs w:val="18"/>
              </w:rPr>
              <w:t xml:space="preserve"> w kohorcie </w:t>
            </w:r>
            <w:r w:rsidR="00E04DF7">
              <w:rPr>
                <w:rFonts w:cs="Calibri"/>
                <w:b/>
                <w:bCs/>
                <w:sz w:val="18"/>
                <w:szCs w:val="18"/>
              </w:rPr>
              <w:t>A badania fazy I/II</w:t>
            </w:r>
          </w:p>
        </w:tc>
        <w:tc>
          <w:tcPr>
            <w:tcW w:w="8965" w:type="dxa"/>
          </w:tcPr>
          <w:p w14:paraId="16F2F9E9" w14:textId="09D263AF" w:rsidR="008220E2" w:rsidRPr="007E1EE9" w:rsidRDefault="008220E2" w:rsidP="008220E2">
            <w:pPr>
              <w:spacing w:before="240"/>
              <w:ind w:right="-160"/>
              <w:rPr>
                <w:rFonts w:cs="Calibri"/>
                <w:b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b/>
                <w:color w:val="000000" w:themeColor="text1"/>
                <w:sz w:val="18"/>
                <w:szCs w:val="18"/>
              </w:rPr>
              <w:t>.………………….…...</w:t>
            </w:r>
            <w:r w:rsidRPr="007E1EE9">
              <w:rPr>
                <w:rFonts w:cs="Calibri"/>
                <w:b/>
                <w:color w:val="000000" w:themeColor="text1"/>
                <w:sz w:val="18"/>
                <w:szCs w:val="18"/>
              </w:rPr>
              <w:t>……………</w:t>
            </w:r>
            <w:r>
              <w:rPr>
                <w:rFonts w:cs="Calibri"/>
                <w:b/>
                <w:color w:val="000000" w:themeColor="text1"/>
                <w:sz w:val="18"/>
                <w:szCs w:val="18"/>
              </w:rPr>
              <w:t>………….</w:t>
            </w:r>
            <w:r w:rsidRPr="007E1EE9">
              <w:rPr>
                <w:rFonts w:cs="Calibri"/>
                <w:b/>
                <w:color w:val="000000" w:themeColor="text1"/>
                <w:sz w:val="18"/>
                <w:szCs w:val="18"/>
              </w:rPr>
              <w:t>/ słownie: ……….……………..………..</w:t>
            </w:r>
          </w:p>
          <w:p w14:paraId="5D7733F9" w14:textId="026A2495" w:rsidR="008220E2" w:rsidRDefault="008220E2" w:rsidP="008220E2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i/>
                <w:color w:val="000000" w:themeColor="text1"/>
                <w:sz w:val="18"/>
                <w:szCs w:val="18"/>
              </w:rPr>
              <w:t xml:space="preserve">         (kwota)                         (waluta)</w:t>
            </w:r>
          </w:p>
        </w:tc>
      </w:tr>
      <w:tr w:rsidR="008220E2" w14:paraId="02558652" w14:textId="77777777" w:rsidTr="008220E2">
        <w:tc>
          <w:tcPr>
            <w:tcW w:w="553" w:type="dxa"/>
            <w:vMerge/>
          </w:tcPr>
          <w:p w14:paraId="61B400C9" w14:textId="77777777" w:rsidR="008220E2" w:rsidRDefault="008220E2" w:rsidP="00A9010C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4101" w:type="dxa"/>
          </w:tcPr>
          <w:p w14:paraId="518EFF3A" w14:textId="638D6755" w:rsidR="008220E2" w:rsidRDefault="008220E2" w:rsidP="00A9010C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b/>
                <w:bCs/>
                <w:sz w:val="18"/>
                <w:szCs w:val="18"/>
              </w:rPr>
              <w:t>Stawka podatku VAT (%)</w:t>
            </w:r>
          </w:p>
        </w:tc>
        <w:tc>
          <w:tcPr>
            <w:tcW w:w="8965" w:type="dxa"/>
          </w:tcPr>
          <w:p w14:paraId="75E23699" w14:textId="77777777" w:rsidR="008220E2" w:rsidRDefault="008220E2" w:rsidP="00A9010C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</w:p>
        </w:tc>
      </w:tr>
      <w:tr w:rsidR="008220E2" w14:paraId="4F36FB90" w14:textId="77777777" w:rsidTr="008220E2">
        <w:tc>
          <w:tcPr>
            <w:tcW w:w="553" w:type="dxa"/>
            <w:vMerge/>
          </w:tcPr>
          <w:p w14:paraId="260E9949" w14:textId="77777777" w:rsidR="008220E2" w:rsidRDefault="008220E2" w:rsidP="00A9010C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4101" w:type="dxa"/>
          </w:tcPr>
          <w:p w14:paraId="191B406B" w14:textId="0A33EBA1" w:rsidR="008220E2" w:rsidRDefault="008220E2" w:rsidP="00A9010C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b/>
                <w:bCs/>
                <w:sz w:val="18"/>
                <w:szCs w:val="18"/>
              </w:rPr>
              <w:t>Wysokość podatku VAT</w:t>
            </w:r>
          </w:p>
        </w:tc>
        <w:tc>
          <w:tcPr>
            <w:tcW w:w="8965" w:type="dxa"/>
          </w:tcPr>
          <w:p w14:paraId="2DD5E148" w14:textId="77777777" w:rsidR="008220E2" w:rsidRPr="007E1EE9" w:rsidRDefault="008220E2" w:rsidP="008220E2">
            <w:pPr>
              <w:spacing w:before="240"/>
              <w:ind w:right="407"/>
              <w:rPr>
                <w:rFonts w:cs="Calibri"/>
                <w:b/>
                <w:color w:val="000000" w:themeColor="text1"/>
                <w:sz w:val="18"/>
                <w:szCs w:val="18"/>
              </w:rPr>
            </w:pPr>
            <w:r w:rsidRPr="007E1EE9">
              <w:rPr>
                <w:rFonts w:cs="Calibri"/>
                <w:b/>
                <w:color w:val="000000" w:themeColor="text1"/>
                <w:sz w:val="18"/>
                <w:szCs w:val="18"/>
              </w:rPr>
              <w:t>.………………….…... ……………/ słownie: ……….……………..………..</w:t>
            </w:r>
          </w:p>
          <w:p w14:paraId="45830A82" w14:textId="01304E6B" w:rsidR="008220E2" w:rsidRDefault="008220E2" w:rsidP="008220E2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i/>
                <w:color w:val="000000" w:themeColor="text1"/>
                <w:sz w:val="18"/>
                <w:szCs w:val="18"/>
              </w:rPr>
              <w:t xml:space="preserve">         (kwota)                         (waluta)</w:t>
            </w:r>
          </w:p>
        </w:tc>
      </w:tr>
      <w:tr w:rsidR="008220E2" w14:paraId="79EE54B7" w14:textId="77777777" w:rsidTr="008220E2">
        <w:tc>
          <w:tcPr>
            <w:tcW w:w="553" w:type="dxa"/>
            <w:vMerge/>
          </w:tcPr>
          <w:p w14:paraId="0B5D9117" w14:textId="77777777" w:rsidR="008220E2" w:rsidRDefault="008220E2" w:rsidP="00A9010C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4101" w:type="dxa"/>
          </w:tcPr>
          <w:p w14:paraId="1F93E7AA" w14:textId="605FCCA5" w:rsidR="008220E2" w:rsidRDefault="008220E2" w:rsidP="002E47A8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b/>
                <w:bCs/>
                <w:sz w:val="18"/>
                <w:szCs w:val="18"/>
              </w:rPr>
              <w:t>Całkowita cena brutto za przedmiot zamówienia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/ za </w:t>
            </w:r>
            <w:r w:rsidR="002E47A8">
              <w:rPr>
                <w:rFonts w:cs="Calibri"/>
                <w:b/>
                <w:bCs/>
                <w:sz w:val="18"/>
                <w:szCs w:val="18"/>
              </w:rPr>
              <w:t>1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 </w:t>
            </w:r>
            <w:r w:rsidR="002E47A8">
              <w:rPr>
                <w:rFonts w:cs="Calibri"/>
                <w:b/>
                <w:bCs/>
                <w:sz w:val="18"/>
                <w:szCs w:val="18"/>
              </w:rPr>
              <w:t xml:space="preserve">pacjenta w kohorcie </w:t>
            </w:r>
            <w:r w:rsidR="00E04DF7">
              <w:rPr>
                <w:rFonts w:cs="Calibri"/>
                <w:b/>
                <w:bCs/>
                <w:sz w:val="18"/>
                <w:szCs w:val="18"/>
              </w:rPr>
              <w:t>A badania fazy I/II</w:t>
            </w:r>
          </w:p>
        </w:tc>
        <w:tc>
          <w:tcPr>
            <w:tcW w:w="8965" w:type="dxa"/>
          </w:tcPr>
          <w:p w14:paraId="2D22B086" w14:textId="77777777" w:rsidR="008220E2" w:rsidRPr="007E1EE9" w:rsidRDefault="008220E2" w:rsidP="008220E2">
            <w:pPr>
              <w:spacing w:before="240"/>
              <w:ind w:right="124"/>
              <w:rPr>
                <w:rFonts w:cs="Calibri"/>
                <w:b/>
                <w:color w:val="000000" w:themeColor="text1"/>
                <w:sz w:val="18"/>
                <w:szCs w:val="18"/>
              </w:rPr>
            </w:pPr>
            <w:r w:rsidRPr="007E1EE9">
              <w:rPr>
                <w:rFonts w:cs="Calibri"/>
                <w:b/>
                <w:color w:val="000000" w:themeColor="text1"/>
                <w:sz w:val="18"/>
                <w:szCs w:val="18"/>
              </w:rPr>
              <w:t>.………………….…... ……………/ słownie: ……….……………..………..</w:t>
            </w:r>
          </w:p>
          <w:p w14:paraId="082B231A" w14:textId="26DABE00" w:rsidR="008220E2" w:rsidRDefault="008220E2" w:rsidP="008220E2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i/>
                <w:color w:val="000000" w:themeColor="text1"/>
                <w:sz w:val="18"/>
                <w:szCs w:val="18"/>
              </w:rPr>
              <w:t xml:space="preserve">         (kwota)                         (waluta)</w:t>
            </w:r>
          </w:p>
        </w:tc>
      </w:tr>
    </w:tbl>
    <w:p w14:paraId="092E816F" w14:textId="7EF4E8DD" w:rsidR="00362848" w:rsidRPr="008220E2" w:rsidRDefault="00362848" w:rsidP="008220E2">
      <w:pPr>
        <w:spacing w:after="0" w:line="240" w:lineRule="auto"/>
        <w:ind w:left="0" w:right="0" w:firstLine="0"/>
        <w:rPr>
          <w:rFonts w:asciiTheme="minorHAnsi" w:eastAsia="Calibri" w:hAnsiTheme="minorHAnsi" w:cstheme="minorHAnsi"/>
          <w:szCs w:val="24"/>
          <w:lang w:eastAsia="en-US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553"/>
        <w:gridCol w:w="4101"/>
        <w:gridCol w:w="8965"/>
      </w:tblGrid>
      <w:tr w:rsidR="002E47A8" w14:paraId="2ACFAAD1" w14:textId="77777777" w:rsidTr="00985CFF">
        <w:tc>
          <w:tcPr>
            <w:tcW w:w="553" w:type="dxa"/>
          </w:tcPr>
          <w:p w14:paraId="3AA0B825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>
              <w:rPr>
                <w:rFonts w:asciiTheme="minorHAnsi" w:eastAsia="Calibri" w:hAnsiTheme="minorHAnsi" w:cstheme="minorHAnsi"/>
                <w:szCs w:val="24"/>
              </w:rPr>
              <w:t>Lp.</w:t>
            </w:r>
          </w:p>
        </w:tc>
        <w:tc>
          <w:tcPr>
            <w:tcW w:w="4101" w:type="dxa"/>
          </w:tcPr>
          <w:p w14:paraId="42C54539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>
              <w:rPr>
                <w:rFonts w:asciiTheme="minorHAnsi" w:eastAsia="Calibri" w:hAnsiTheme="minorHAnsi" w:cstheme="minorHAnsi"/>
                <w:szCs w:val="24"/>
              </w:rPr>
              <w:t>Nazwa</w:t>
            </w:r>
          </w:p>
        </w:tc>
        <w:tc>
          <w:tcPr>
            <w:tcW w:w="8965" w:type="dxa"/>
          </w:tcPr>
          <w:p w14:paraId="24FD771F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>
              <w:rPr>
                <w:rFonts w:asciiTheme="minorHAnsi" w:eastAsia="Calibri" w:hAnsiTheme="minorHAnsi" w:cstheme="minorHAnsi"/>
                <w:szCs w:val="24"/>
              </w:rPr>
              <w:t>Oferta</w:t>
            </w:r>
          </w:p>
        </w:tc>
      </w:tr>
      <w:tr w:rsidR="002E47A8" w14:paraId="60CB700D" w14:textId="77777777" w:rsidTr="00985CFF">
        <w:tc>
          <w:tcPr>
            <w:tcW w:w="553" w:type="dxa"/>
            <w:vMerge w:val="restart"/>
          </w:tcPr>
          <w:p w14:paraId="7BD8E37F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>
              <w:rPr>
                <w:rFonts w:asciiTheme="minorHAnsi" w:eastAsia="Calibri" w:hAnsiTheme="minorHAnsi" w:cstheme="minorHAnsi"/>
                <w:szCs w:val="24"/>
              </w:rPr>
              <w:t>1.</w:t>
            </w:r>
          </w:p>
        </w:tc>
        <w:tc>
          <w:tcPr>
            <w:tcW w:w="4101" w:type="dxa"/>
          </w:tcPr>
          <w:p w14:paraId="4A9C7B98" w14:textId="6EA4EE2D" w:rsidR="002E47A8" w:rsidRDefault="002E47A8" w:rsidP="002E47A8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b/>
                <w:bCs/>
                <w:sz w:val="18"/>
                <w:szCs w:val="18"/>
              </w:rPr>
              <w:t>Całkowita cena netto za przedmiot zamówienia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 – za 1 pacjenta w kohorcie </w:t>
            </w:r>
            <w:r w:rsidR="00E04DF7">
              <w:rPr>
                <w:rFonts w:cs="Calibri"/>
                <w:b/>
                <w:bCs/>
                <w:sz w:val="18"/>
                <w:szCs w:val="18"/>
              </w:rPr>
              <w:t>B badania fazy I/II</w:t>
            </w:r>
          </w:p>
        </w:tc>
        <w:tc>
          <w:tcPr>
            <w:tcW w:w="8965" w:type="dxa"/>
          </w:tcPr>
          <w:p w14:paraId="703E44D1" w14:textId="77777777" w:rsidR="002E47A8" w:rsidRPr="007E1EE9" w:rsidRDefault="002E47A8" w:rsidP="00985CFF">
            <w:pPr>
              <w:spacing w:before="240"/>
              <w:ind w:right="-160"/>
              <w:rPr>
                <w:rFonts w:cs="Calibri"/>
                <w:b/>
                <w:color w:val="000000" w:themeColor="text1"/>
                <w:sz w:val="18"/>
                <w:szCs w:val="18"/>
              </w:rPr>
            </w:pPr>
            <w:r>
              <w:rPr>
                <w:rFonts w:cs="Calibri"/>
                <w:b/>
                <w:color w:val="000000" w:themeColor="text1"/>
                <w:sz w:val="18"/>
                <w:szCs w:val="18"/>
              </w:rPr>
              <w:t>.………………….…...</w:t>
            </w:r>
            <w:r w:rsidRPr="007E1EE9">
              <w:rPr>
                <w:rFonts w:cs="Calibri"/>
                <w:b/>
                <w:color w:val="000000" w:themeColor="text1"/>
                <w:sz w:val="18"/>
                <w:szCs w:val="18"/>
              </w:rPr>
              <w:t>……………</w:t>
            </w:r>
            <w:r>
              <w:rPr>
                <w:rFonts w:cs="Calibri"/>
                <w:b/>
                <w:color w:val="000000" w:themeColor="text1"/>
                <w:sz w:val="18"/>
                <w:szCs w:val="18"/>
              </w:rPr>
              <w:t>………….</w:t>
            </w:r>
            <w:r w:rsidRPr="007E1EE9">
              <w:rPr>
                <w:rFonts w:cs="Calibri"/>
                <w:b/>
                <w:color w:val="000000" w:themeColor="text1"/>
                <w:sz w:val="18"/>
                <w:szCs w:val="18"/>
              </w:rPr>
              <w:t>/ słownie: ……….……………..………..</w:t>
            </w:r>
          </w:p>
          <w:p w14:paraId="1FE2F486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i/>
                <w:color w:val="000000" w:themeColor="text1"/>
                <w:sz w:val="18"/>
                <w:szCs w:val="18"/>
              </w:rPr>
              <w:t xml:space="preserve">         (kwota)                         (waluta)</w:t>
            </w:r>
          </w:p>
        </w:tc>
      </w:tr>
      <w:tr w:rsidR="002E47A8" w14:paraId="309A526A" w14:textId="77777777" w:rsidTr="00985CFF">
        <w:tc>
          <w:tcPr>
            <w:tcW w:w="553" w:type="dxa"/>
            <w:vMerge/>
          </w:tcPr>
          <w:p w14:paraId="7796857A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4101" w:type="dxa"/>
          </w:tcPr>
          <w:p w14:paraId="648B8298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b/>
                <w:bCs/>
                <w:sz w:val="18"/>
                <w:szCs w:val="18"/>
              </w:rPr>
              <w:t>Stawka podatku VAT (%)</w:t>
            </w:r>
          </w:p>
        </w:tc>
        <w:tc>
          <w:tcPr>
            <w:tcW w:w="8965" w:type="dxa"/>
          </w:tcPr>
          <w:p w14:paraId="571DE300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</w:p>
        </w:tc>
      </w:tr>
      <w:tr w:rsidR="002E47A8" w14:paraId="291F0CF5" w14:textId="77777777" w:rsidTr="00985CFF">
        <w:tc>
          <w:tcPr>
            <w:tcW w:w="553" w:type="dxa"/>
            <w:vMerge/>
          </w:tcPr>
          <w:p w14:paraId="2B587710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4101" w:type="dxa"/>
          </w:tcPr>
          <w:p w14:paraId="7BDC7062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b/>
                <w:bCs/>
                <w:sz w:val="18"/>
                <w:szCs w:val="18"/>
              </w:rPr>
              <w:t>Wysokość podatku VAT</w:t>
            </w:r>
          </w:p>
        </w:tc>
        <w:tc>
          <w:tcPr>
            <w:tcW w:w="8965" w:type="dxa"/>
          </w:tcPr>
          <w:p w14:paraId="52D05C0E" w14:textId="77777777" w:rsidR="002E47A8" w:rsidRPr="007E1EE9" w:rsidRDefault="002E47A8" w:rsidP="00985CFF">
            <w:pPr>
              <w:spacing w:before="240"/>
              <w:ind w:right="407"/>
              <w:rPr>
                <w:rFonts w:cs="Calibri"/>
                <w:b/>
                <w:color w:val="000000" w:themeColor="text1"/>
                <w:sz w:val="18"/>
                <w:szCs w:val="18"/>
              </w:rPr>
            </w:pPr>
            <w:r w:rsidRPr="007E1EE9">
              <w:rPr>
                <w:rFonts w:cs="Calibri"/>
                <w:b/>
                <w:color w:val="000000" w:themeColor="text1"/>
                <w:sz w:val="18"/>
                <w:szCs w:val="18"/>
              </w:rPr>
              <w:t>.………………….…... ……………/ słownie: ……….……………..………..</w:t>
            </w:r>
          </w:p>
          <w:p w14:paraId="1E687A0D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i/>
                <w:color w:val="000000" w:themeColor="text1"/>
                <w:sz w:val="18"/>
                <w:szCs w:val="18"/>
              </w:rPr>
              <w:t xml:space="preserve">         (kwota)                         (waluta)</w:t>
            </w:r>
          </w:p>
        </w:tc>
      </w:tr>
      <w:tr w:rsidR="002E47A8" w14:paraId="29A0752D" w14:textId="77777777" w:rsidTr="00985CFF">
        <w:tc>
          <w:tcPr>
            <w:tcW w:w="553" w:type="dxa"/>
            <w:vMerge/>
          </w:tcPr>
          <w:p w14:paraId="2740CA61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</w:p>
        </w:tc>
        <w:tc>
          <w:tcPr>
            <w:tcW w:w="4101" w:type="dxa"/>
          </w:tcPr>
          <w:p w14:paraId="7BA0A7A1" w14:textId="17C5DCD5" w:rsidR="002E47A8" w:rsidRDefault="002E47A8" w:rsidP="002E47A8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b/>
                <w:bCs/>
                <w:sz w:val="18"/>
                <w:szCs w:val="18"/>
              </w:rPr>
              <w:t>Całkowita cena brutto za przedmiot zamówienia</w:t>
            </w:r>
            <w:r>
              <w:rPr>
                <w:rFonts w:cs="Calibri"/>
                <w:b/>
                <w:bCs/>
                <w:sz w:val="18"/>
                <w:szCs w:val="18"/>
              </w:rPr>
              <w:t xml:space="preserve">/ za 1 pacjenta w kohorcie </w:t>
            </w:r>
            <w:r w:rsidR="00E04DF7">
              <w:rPr>
                <w:rFonts w:cs="Calibri"/>
                <w:b/>
                <w:bCs/>
                <w:sz w:val="18"/>
                <w:szCs w:val="18"/>
              </w:rPr>
              <w:t>B badania fazy I/II</w:t>
            </w:r>
          </w:p>
        </w:tc>
        <w:tc>
          <w:tcPr>
            <w:tcW w:w="8965" w:type="dxa"/>
          </w:tcPr>
          <w:p w14:paraId="5D4BB4C3" w14:textId="77777777" w:rsidR="002E47A8" w:rsidRPr="007E1EE9" w:rsidRDefault="002E47A8" w:rsidP="00985CFF">
            <w:pPr>
              <w:spacing w:before="240"/>
              <w:ind w:right="124"/>
              <w:rPr>
                <w:rFonts w:cs="Calibri"/>
                <w:b/>
                <w:color w:val="000000" w:themeColor="text1"/>
                <w:sz w:val="18"/>
                <w:szCs w:val="18"/>
              </w:rPr>
            </w:pPr>
            <w:r w:rsidRPr="007E1EE9">
              <w:rPr>
                <w:rFonts w:cs="Calibri"/>
                <w:b/>
                <w:color w:val="000000" w:themeColor="text1"/>
                <w:sz w:val="18"/>
                <w:szCs w:val="18"/>
              </w:rPr>
              <w:t>.………………….…... ……………/ słownie: ……….……………..………..</w:t>
            </w:r>
          </w:p>
          <w:p w14:paraId="3C627E9F" w14:textId="77777777" w:rsidR="002E47A8" w:rsidRDefault="002E47A8" w:rsidP="00985CFF">
            <w:pPr>
              <w:pStyle w:val="Akapitzlist"/>
              <w:spacing w:after="0" w:line="240" w:lineRule="auto"/>
              <w:ind w:left="0" w:right="0" w:firstLine="0"/>
              <w:rPr>
                <w:rFonts w:asciiTheme="minorHAnsi" w:eastAsia="Calibri" w:hAnsiTheme="minorHAnsi" w:cstheme="minorHAnsi"/>
                <w:szCs w:val="24"/>
              </w:rPr>
            </w:pPr>
            <w:r w:rsidRPr="007E1EE9">
              <w:rPr>
                <w:rFonts w:cs="Calibri"/>
                <w:i/>
                <w:color w:val="000000" w:themeColor="text1"/>
                <w:sz w:val="18"/>
                <w:szCs w:val="18"/>
              </w:rPr>
              <w:t xml:space="preserve">         (kwota)                         (waluta)</w:t>
            </w:r>
          </w:p>
        </w:tc>
      </w:tr>
    </w:tbl>
    <w:p w14:paraId="50DA336B" w14:textId="77777777" w:rsidR="002E47A8" w:rsidRDefault="002E47A8" w:rsidP="00A56DEB">
      <w:pPr>
        <w:pStyle w:val="Akapitzlist"/>
        <w:spacing w:after="0" w:line="240" w:lineRule="auto"/>
        <w:ind w:left="-142" w:right="0" w:firstLine="0"/>
        <w:rPr>
          <w:rFonts w:asciiTheme="minorHAnsi" w:hAnsiTheme="minorHAnsi" w:cstheme="minorHAnsi"/>
          <w:b/>
          <w:bCs/>
          <w:sz w:val="22"/>
        </w:rPr>
      </w:pPr>
    </w:p>
    <w:p w14:paraId="60058773" w14:textId="77777777" w:rsidR="002E47A8" w:rsidRDefault="002E47A8" w:rsidP="00A56DEB">
      <w:pPr>
        <w:pStyle w:val="Akapitzlist"/>
        <w:spacing w:after="0" w:line="240" w:lineRule="auto"/>
        <w:ind w:left="-142" w:right="0" w:firstLine="0"/>
        <w:rPr>
          <w:rFonts w:asciiTheme="minorHAnsi" w:hAnsiTheme="minorHAnsi" w:cstheme="minorHAnsi"/>
          <w:b/>
          <w:bCs/>
          <w:sz w:val="22"/>
        </w:rPr>
      </w:pPr>
    </w:p>
    <w:p w14:paraId="48D6E889" w14:textId="5DF37612" w:rsidR="00A9010C" w:rsidRPr="00743F4C" w:rsidRDefault="00A9010C" w:rsidP="00A56DEB">
      <w:pPr>
        <w:pStyle w:val="Akapitzlist"/>
        <w:spacing w:after="0" w:line="240" w:lineRule="auto"/>
        <w:ind w:left="-142" w:right="0" w:firstLine="0"/>
        <w:rPr>
          <w:rFonts w:asciiTheme="minorHAnsi" w:hAnsiTheme="minorHAnsi" w:cstheme="minorHAnsi"/>
          <w:b/>
          <w:bCs/>
          <w:sz w:val="22"/>
        </w:rPr>
      </w:pPr>
      <w:r w:rsidRPr="00743F4C">
        <w:rPr>
          <w:rFonts w:asciiTheme="minorHAnsi" w:hAnsiTheme="minorHAnsi" w:cstheme="minorHAnsi"/>
          <w:b/>
          <w:bCs/>
          <w:sz w:val="22"/>
        </w:rPr>
        <w:t>POTENCJAŁ K</w:t>
      </w:r>
      <w:r w:rsidR="00A56DEB" w:rsidRPr="00743F4C">
        <w:rPr>
          <w:rFonts w:asciiTheme="minorHAnsi" w:hAnsiTheme="minorHAnsi" w:cstheme="minorHAnsi"/>
          <w:b/>
          <w:bCs/>
          <w:sz w:val="22"/>
        </w:rPr>
        <w:t>LINICZNY I NAUKOWY OŚRODKA</w:t>
      </w:r>
    </w:p>
    <w:p w14:paraId="77A3BAB0" w14:textId="77777777" w:rsidR="00A56DEB" w:rsidRPr="00743F4C" w:rsidRDefault="00A56DEB" w:rsidP="00A9010C">
      <w:pPr>
        <w:pStyle w:val="Akapitzlist"/>
        <w:spacing w:after="0" w:line="240" w:lineRule="auto"/>
        <w:ind w:left="360" w:right="0" w:firstLine="0"/>
        <w:rPr>
          <w:rFonts w:asciiTheme="minorHAnsi" w:hAnsiTheme="minorHAnsi" w:cstheme="minorHAnsi"/>
          <w:b/>
          <w:bCs/>
          <w:sz w:val="22"/>
        </w:rPr>
      </w:pPr>
    </w:p>
    <w:p w14:paraId="5F3DF9DB" w14:textId="77777777" w:rsidR="00A56DEB" w:rsidRPr="00743F4C" w:rsidRDefault="00DF7765" w:rsidP="00A56DEB">
      <w:pPr>
        <w:pStyle w:val="Akapitzlist"/>
        <w:spacing w:after="0" w:line="240" w:lineRule="auto"/>
        <w:ind w:left="-142" w:right="0" w:firstLine="0"/>
        <w:rPr>
          <w:rFonts w:asciiTheme="minorHAnsi" w:hAnsiTheme="minorHAnsi" w:cstheme="minorHAnsi"/>
          <w:b/>
          <w:bCs/>
          <w:sz w:val="22"/>
        </w:rPr>
      </w:pPr>
      <w:r w:rsidRPr="00743F4C">
        <w:rPr>
          <w:rFonts w:asciiTheme="minorHAnsi" w:hAnsiTheme="minorHAnsi" w:cstheme="minorHAnsi"/>
          <w:b/>
          <w:bCs/>
          <w:sz w:val="22"/>
        </w:rPr>
        <w:t>Nazwa jednostki organizacyjnej (oddziału): _____________________________________________________________________________</w:t>
      </w:r>
    </w:p>
    <w:p w14:paraId="67A73394" w14:textId="2A6D0B01" w:rsidR="005100DD" w:rsidRPr="00743F4C" w:rsidRDefault="005100DD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p w14:paraId="344BE6A1" w14:textId="77777777" w:rsidR="00784AF5" w:rsidRDefault="00784AF5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p w14:paraId="6CA15763" w14:textId="77777777" w:rsidR="00985BD1" w:rsidRDefault="00985BD1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p w14:paraId="64B748FE" w14:textId="77777777" w:rsidR="00985BD1" w:rsidRDefault="00985BD1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p w14:paraId="2A4432B7" w14:textId="77777777" w:rsidR="00985BD1" w:rsidRPr="00743F4C" w:rsidRDefault="00985BD1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tbl>
      <w:tblPr>
        <w:tblW w:w="1545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677"/>
        <w:gridCol w:w="1794"/>
        <w:gridCol w:w="1803"/>
        <w:gridCol w:w="1194"/>
        <w:gridCol w:w="452"/>
        <w:gridCol w:w="898"/>
        <w:gridCol w:w="1089"/>
        <w:gridCol w:w="2551"/>
      </w:tblGrid>
      <w:tr w:rsidR="004E52DD" w:rsidRPr="00743F4C" w14:paraId="6076C37B" w14:textId="77777777" w:rsidTr="007F2BE9">
        <w:tc>
          <w:tcPr>
            <w:tcW w:w="993" w:type="dxa"/>
            <w:tcBorders>
              <w:bottom w:val="single" w:sz="4" w:space="0" w:color="auto"/>
            </w:tcBorders>
          </w:tcPr>
          <w:p w14:paraId="1472999F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L.p.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0B7C2EF9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Pytanie</w:t>
            </w:r>
          </w:p>
        </w:tc>
        <w:tc>
          <w:tcPr>
            <w:tcW w:w="7230" w:type="dxa"/>
            <w:gridSpan w:val="6"/>
            <w:tcBorders>
              <w:bottom w:val="single" w:sz="4" w:space="0" w:color="auto"/>
            </w:tcBorders>
          </w:tcPr>
          <w:p w14:paraId="3622C180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Odpowiedź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E662A6E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Komentarz</w:t>
            </w:r>
          </w:p>
        </w:tc>
      </w:tr>
      <w:tr w:rsidR="004E52DD" w:rsidRPr="00743F4C" w14:paraId="0657FBD5" w14:textId="77777777" w:rsidTr="00784AF5">
        <w:tc>
          <w:tcPr>
            <w:tcW w:w="15451" w:type="dxa"/>
            <w:gridSpan w:val="9"/>
            <w:shd w:val="clear" w:color="auto" w:fill="DEEAF6" w:themeFill="accent1" w:themeFillTint="33"/>
          </w:tcPr>
          <w:p w14:paraId="473639E6" w14:textId="2A1F69F1" w:rsidR="004E52DD" w:rsidRPr="00743F4C" w:rsidRDefault="00985CFF" w:rsidP="004E52DD">
            <w:pPr>
              <w:numPr>
                <w:ilvl w:val="0"/>
                <w:numId w:val="31"/>
              </w:numPr>
              <w:spacing w:before="60" w:after="60" w:line="240" w:lineRule="auto"/>
              <w:ind w:right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Doświadczenie Głównego B</w:t>
            </w:r>
            <w:r w:rsidR="004E52DD"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adacza</w:t>
            </w:r>
          </w:p>
        </w:tc>
      </w:tr>
      <w:tr w:rsidR="004E52DD" w:rsidRPr="00743F4C" w14:paraId="53AEA212" w14:textId="77777777" w:rsidTr="007F2BE9">
        <w:tc>
          <w:tcPr>
            <w:tcW w:w="993" w:type="dxa"/>
          </w:tcPr>
          <w:p w14:paraId="7864D498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1.1</w:t>
            </w:r>
          </w:p>
        </w:tc>
        <w:tc>
          <w:tcPr>
            <w:tcW w:w="4677" w:type="dxa"/>
          </w:tcPr>
          <w:p w14:paraId="4F3CD097" w14:textId="06F674A3" w:rsidR="004E52DD" w:rsidRPr="00743F4C" w:rsidRDefault="004E52D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Cz</w:t>
            </w:r>
            <w:r w:rsidR="000D752D">
              <w:rPr>
                <w:rFonts w:asciiTheme="minorHAnsi" w:eastAsia="Times New Roman" w:hAnsiTheme="minorHAnsi" w:cstheme="minorHAnsi"/>
                <w:sz w:val="18"/>
                <w:szCs w:val="18"/>
              </w:rPr>
              <w:t>y pełniła Pani/pełnił Pan rolę Głównego B</w:t>
            </w: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adacza w</w:t>
            </w:r>
            <w:r w:rsidR="00FA3288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badaniu klinicznym</w:t>
            </w:r>
          </w:p>
        </w:tc>
        <w:tc>
          <w:tcPr>
            <w:tcW w:w="7230" w:type="dxa"/>
            <w:gridSpan w:val="6"/>
          </w:tcPr>
          <w:p w14:paraId="6B1B16FB" w14:textId="4D374EEA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tak, liczba badań w któryc</w:t>
            </w:r>
            <w:r w:rsidR="000D752D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h pełniła Pani/pełnił Pan rolę Głównego B</w:t>
            </w: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adacza____   </w:t>
            </w:r>
          </w:p>
          <w:p w14:paraId="094D8B21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7EDF32D9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4C25BB9F" w14:textId="77777777" w:rsidTr="007F2BE9">
        <w:tc>
          <w:tcPr>
            <w:tcW w:w="993" w:type="dxa"/>
            <w:vMerge w:val="restart"/>
          </w:tcPr>
          <w:p w14:paraId="6D8C7476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1.2</w:t>
            </w:r>
          </w:p>
        </w:tc>
        <w:tc>
          <w:tcPr>
            <w:tcW w:w="4677" w:type="dxa"/>
            <w:vMerge w:val="restart"/>
          </w:tcPr>
          <w:p w14:paraId="405CD099" w14:textId="7BE270F2" w:rsidR="004E52DD" w:rsidRPr="00743F4C" w:rsidRDefault="000D752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>W ile</w:t>
            </w:r>
            <w:r w:rsidR="004E52DD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="00FA3288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badań klinicznych </w:t>
            </w:r>
            <w:r w:rsidR="004E52DD" w:rsidRPr="00743F4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  <w:t xml:space="preserve">jest Pani/Pan aktualnie zaangażowana/y  </w:t>
            </w:r>
          </w:p>
        </w:tc>
        <w:tc>
          <w:tcPr>
            <w:tcW w:w="4791" w:type="dxa"/>
            <w:gridSpan w:val="3"/>
          </w:tcPr>
          <w:p w14:paraId="43BB4FA1" w14:textId="7E70742F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Liczba </w:t>
            </w:r>
            <w:r w:rsidR="00FA3288"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badań klinicznych </w:t>
            </w: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ogółem</w:t>
            </w:r>
          </w:p>
        </w:tc>
        <w:tc>
          <w:tcPr>
            <w:tcW w:w="2439" w:type="dxa"/>
            <w:gridSpan w:val="3"/>
          </w:tcPr>
          <w:p w14:paraId="03EAA95C" w14:textId="059AC396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Merge w:val="restart"/>
          </w:tcPr>
          <w:p w14:paraId="5C6FE80A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49D912F8" w14:textId="77777777" w:rsidTr="007F2BE9">
        <w:tc>
          <w:tcPr>
            <w:tcW w:w="993" w:type="dxa"/>
            <w:vMerge/>
          </w:tcPr>
          <w:p w14:paraId="5E9BA37E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13DC05B9" w14:textId="77777777" w:rsidR="004E52DD" w:rsidRPr="00743F4C" w:rsidRDefault="004E52D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AD441BA" w14:textId="101D1D84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W tym liczba </w:t>
            </w:r>
            <w:r w:rsidR="00A333E1"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eksperymentów medycznych</w:t>
            </w: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?</w:t>
            </w:r>
          </w:p>
        </w:tc>
        <w:tc>
          <w:tcPr>
            <w:tcW w:w="2439" w:type="dxa"/>
            <w:gridSpan w:val="3"/>
          </w:tcPr>
          <w:p w14:paraId="3BEA6D43" w14:textId="0C19C80B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Merge/>
          </w:tcPr>
          <w:p w14:paraId="2B6E8460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1D827CCD" w14:textId="77777777" w:rsidTr="007F2BE9">
        <w:trPr>
          <w:trHeight w:val="58"/>
        </w:trPr>
        <w:tc>
          <w:tcPr>
            <w:tcW w:w="993" w:type="dxa"/>
            <w:vMerge/>
          </w:tcPr>
          <w:p w14:paraId="27B9817F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12A9B0F8" w14:textId="77777777" w:rsidR="004E52DD" w:rsidRPr="00743F4C" w:rsidRDefault="004E52D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12F6C6AE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 jakich obszarach terapeutycznych?</w:t>
            </w:r>
          </w:p>
        </w:tc>
        <w:tc>
          <w:tcPr>
            <w:tcW w:w="2439" w:type="dxa"/>
            <w:gridSpan w:val="3"/>
          </w:tcPr>
          <w:p w14:paraId="2030B79C" w14:textId="1D4E17DA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Merge/>
          </w:tcPr>
          <w:p w14:paraId="0800B092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0AC132FE" w14:textId="77777777" w:rsidTr="007F2BE9">
        <w:tc>
          <w:tcPr>
            <w:tcW w:w="993" w:type="dxa"/>
            <w:vMerge/>
          </w:tcPr>
          <w:p w14:paraId="31FA7AF2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714B71C6" w14:textId="77777777" w:rsidR="004E52DD" w:rsidRPr="00743F4C" w:rsidRDefault="004E52D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658AD4A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 jakich jednostkach chorobowych?</w:t>
            </w:r>
          </w:p>
        </w:tc>
        <w:tc>
          <w:tcPr>
            <w:tcW w:w="2439" w:type="dxa"/>
            <w:gridSpan w:val="3"/>
          </w:tcPr>
          <w:p w14:paraId="42FCF388" w14:textId="57F5CF2D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Merge/>
          </w:tcPr>
          <w:p w14:paraId="7D1787C9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471749E2" w14:textId="77777777" w:rsidTr="007F2BE9">
        <w:tc>
          <w:tcPr>
            <w:tcW w:w="993" w:type="dxa"/>
            <w:tcBorders>
              <w:bottom w:val="single" w:sz="4" w:space="0" w:color="auto"/>
            </w:tcBorders>
          </w:tcPr>
          <w:p w14:paraId="30CDEF40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1.3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67602DD5" w14:textId="50E583C3" w:rsidR="004E52DD" w:rsidRPr="00743F4C" w:rsidRDefault="004E52DD" w:rsidP="00AF5949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Czy bieżące obowiązki pozwolą Pani/Panu na efektywny nadzór nad </w:t>
            </w:r>
            <w:r w:rsidR="00FA3288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niekomercyjnym badaniem klinicznym</w:t>
            </w: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="0013096E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OPTIC</w:t>
            </w:r>
            <w:r w:rsidR="00E04DF7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/badaniem </w:t>
            </w:r>
            <w:r w:rsidR="00985BD1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 xml:space="preserve">klinicznym </w:t>
            </w:r>
            <w:r w:rsidR="00E04DF7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fazy IV</w:t>
            </w: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? </w:t>
            </w:r>
          </w:p>
        </w:tc>
        <w:tc>
          <w:tcPr>
            <w:tcW w:w="7230" w:type="dxa"/>
            <w:gridSpan w:val="6"/>
            <w:tcBorders>
              <w:bottom w:val="single" w:sz="4" w:space="0" w:color="auto"/>
            </w:tcBorders>
          </w:tcPr>
          <w:p w14:paraId="6FCB3E6F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tak, liczba godzin/tydzień ___________</w:t>
            </w:r>
          </w:p>
          <w:p w14:paraId="63272467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FAC7BD3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6472305B" w14:textId="77777777" w:rsidTr="00784AF5">
        <w:tc>
          <w:tcPr>
            <w:tcW w:w="15451" w:type="dxa"/>
            <w:gridSpan w:val="9"/>
            <w:shd w:val="clear" w:color="auto" w:fill="DEEAF6" w:themeFill="accent1" w:themeFillTint="33"/>
          </w:tcPr>
          <w:p w14:paraId="637A433C" w14:textId="77777777" w:rsidR="004E52DD" w:rsidRPr="00743F4C" w:rsidRDefault="004E52DD" w:rsidP="004E52DD">
            <w:pPr>
              <w:numPr>
                <w:ilvl w:val="0"/>
                <w:numId w:val="31"/>
              </w:numPr>
              <w:spacing w:before="60" w:after="60" w:line="240" w:lineRule="auto"/>
              <w:ind w:right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lastRenderedPageBreak/>
              <w:t>Dostępność pacjentów</w:t>
            </w:r>
          </w:p>
        </w:tc>
      </w:tr>
      <w:tr w:rsidR="004E52DD" w:rsidRPr="00743F4C" w14:paraId="4C4AD8C1" w14:textId="77777777" w:rsidTr="007F2BE9">
        <w:tc>
          <w:tcPr>
            <w:tcW w:w="993" w:type="dxa"/>
            <w:tcBorders>
              <w:bottom w:val="single" w:sz="4" w:space="0" w:color="auto"/>
            </w:tcBorders>
          </w:tcPr>
          <w:p w14:paraId="0BB611EA" w14:textId="77777777" w:rsidR="004E52DD" w:rsidRPr="00743F4C" w:rsidDel="00F77A97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2.1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62DA0556" w14:textId="76C9DFCD" w:rsidR="004E52DD" w:rsidRPr="00743F4C" w:rsidRDefault="004E52DD" w:rsidP="00AF55C8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Ilu pacjentów chorych na </w:t>
            </w:r>
            <w:r w:rsidR="00EB6F86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chorobę </w:t>
            </w:r>
            <w:r w:rsidR="0013096E" w:rsidRPr="0013096E">
              <w:rPr>
                <w:rFonts w:asciiTheme="minorHAnsi" w:eastAsia="Times New Roman" w:hAnsiTheme="minorHAnsi" w:cstheme="minorHAnsi"/>
                <w:b/>
                <w:sz w:val="18"/>
                <w:szCs w:val="18"/>
              </w:rPr>
              <w:t>przewlekłą białaczkę limfocytową</w:t>
            </w:r>
            <w:r w:rsidR="006A136B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,</w:t>
            </w:r>
            <w:r w:rsidR="00EB6F86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było </w:t>
            </w:r>
            <w:r w:rsidR="00985CFF">
              <w:rPr>
                <w:rFonts w:asciiTheme="minorHAnsi" w:eastAsia="Times New Roman" w:hAnsiTheme="minorHAnsi" w:cstheme="minorHAnsi"/>
                <w:sz w:val="18"/>
                <w:szCs w:val="18"/>
              </w:rPr>
              <w:t>leczonych w O</w:t>
            </w: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środku w ciągu ostatnich 12 miesięcy?</w:t>
            </w:r>
          </w:p>
        </w:tc>
        <w:tc>
          <w:tcPr>
            <w:tcW w:w="7230" w:type="dxa"/>
            <w:gridSpan w:val="6"/>
            <w:tcBorders>
              <w:bottom w:val="single" w:sz="4" w:space="0" w:color="auto"/>
            </w:tcBorders>
          </w:tcPr>
          <w:p w14:paraId="610BB172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Liczba pacjentów ___ w ciągu ostatnich 12 miesięcy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8A35043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7E9AD701" w14:textId="77777777" w:rsidTr="00784AF5">
        <w:tc>
          <w:tcPr>
            <w:tcW w:w="15451" w:type="dxa"/>
            <w:gridSpan w:val="9"/>
            <w:shd w:val="clear" w:color="auto" w:fill="DEEAF6" w:themeFill="accent1" w:themeFillTint="33"/>
          </w:tcPr>
          <w:p w14:paraId="6E6A49B7" w14:textId="3ED6F9A2" w:rsidR="004E52DD" w:rsidRPr="00743F4C" w:rsidRDefault="00985CFF" w:rsidP="004E52DD">
            <w:pPr>
              <w:numPr>
                <w:ilvl w:val="0"/>
                <w:numId w:val="31"/>
              </w:numPr>
              <w:spacing w:before="60" w:after="60" w:line="240" w:lineRule="auto"/>
              <w:ind w:right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Zasoby O</w:t>
            </w:r>
            <w:r w:rsidR="004E52DD" w:rsidRPr="00743F4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środka</w:t>
            </w:r>
          </w:p>
        </w:tc>
      </w:tr>
      <w:tr w:rsidR="004E52DD" w:rsidRPr="00743F4C" w14:paraId="1769B5A0" w14:textId="77777777" w:rsidTr="007F2BE9">
        <w:trPr>
          <w:trHeight w:val="324"/>
        </w:trPr>
        <w:tc>
          <w:tcPr>
            <w:tcW w:w="993" w:type="dxa"/>
            <w:vMerge w:val="restart"/>
          </w:tcPr>
          <w:p w14:paraId="1537465D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3.1</w:t>
            </w:r>
          </w:p>
        </w:tc>
        <w:tc>
          <w:tcPr>
            <w:tcW w:w="4677" w:type="dxa"/>
            <w:vMerge w:val="restart"/>
          </w:tcPr>
          <w:p w14:paraId="04932126" w14:textId="39A2410B" w:rsidR="004E52DD" w:rsidRPr="00743F4C" w:rsidRDefault="004E52D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  <w:t xml:space="preserve">Ile </w:t>
            </w:r>
            <w:r w:rsidR="006A136B" w:rsidRPr="00743F4C"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  <w:t>niekomercyjnych badań klinicznych</w:t>
            </w:r>
            <w:r w:rsidRPr="00743F4C"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  <w:t xml:space="preserve"> jest prowadzonych w ośrodku?</w:t>
            </w:r>
          </w:p>
        </w:tc>
        <w:tc>
          <w:tcPr>
            <w:tcW w:w="4791" w:type="dxa"/>
            <w:gridSpan w:val="3"/>
          </w:tcPr>
          <w:p w14:paraId="1B6B6D99" w14:textId="347D5D7C" w:rsidR="004E52DD" w:rsidRPr="000E7991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</w:pPr>
            <w:r w:rsidRPr="000E7991"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  <w:t xml:space="preserve">Liczba </w:t>
            </w:r>
            <w:bookmarkStart w:id="0" w:name="_Hlk144557501"/>
            <w:r w:rsidR="00FA3288" w:rsidRPr="000E7991"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  <w:t xml:space="preserve">niekomercyjnych badań klinicznych </w:t>
            </w:r>
            <w:bookmarkEnd w:id="0"/>
            <w:r w:rsidRPr="000E7991"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  <w:t>ogółem:</w:t>
            </w:r>
          </w:p>
        </w:tc>
        <w:tc>
          <w:tcPr>
            <w:tcW w:w="2439" w:type="dxa"/>
            <w:gridSpan w:val="3"/>
          </w:tcPr>
          <w:p w14:paraId="0358424E" w14:textId="3A98B206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Merge w:val="restart"/>
          </w:tcPr>
          <w:p w14:paraId="6BF454E5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3A0BF087" w14:textId="77777777" w:rsidTr="007F2BE9">
        <w:trPr>
          <w:trHeight w:val="552"/>
        </w:trPr>
        <w:tc>
          <w:tcPr>
            <w:tcW w:w="993" w:type="dxa"/>
            <w:vMerge/>
          </w:tcPr>
          <w:p w14:paraId="4D698C46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65372867" w14:textId="77777777" w:rsidR="004E52DD" w:rsidRPr="00743F4C" w:rsidRDefault="004E52D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1015E27E" w14:textId="3EC18FA9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W tym liczba </w:t>
            </w:r>
            <w:r w:rsidR="006A136B"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eksperymentów medycznych</w:t>
            </w: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:</w:t>
            </w:r>
          </w:p>
        </w:tc>
        <w:tc>
          <w:tcPr>
            <w:tcW w:w="2439" w:type="dxa"/>
            <w:gridSpan w:val="3"/>
          </w:tcPr>
          <w:p w14:paraId="329EC4E8" w14:textId="0EF25F88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Merge/>
          </w:tcPr>
          <w:p w14:paraId="0FF4B68D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4E52DD" w:rsidRPr="00743F4C" w14:paraId="55D4673F" w14:textId="77777777" w:rsidTr="007F2BE9">
        <w:trPr>
          <w:trHeight w:val="492"/>
        </w:trPr>
        <w:tc>
          <w:tcPr>
            <w:tcW w:w="993" w:type="dxa"/>
            <w:vMerge/>
          </w:tcPr>
          <w:p w14:paraId="77173272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FF74396" w14:textId="77777777" w:rsidR="004E52DD" w:rsidRPr="00743F4C" w:rsidRDefault="004E52DD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212121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5BE8BB37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 tym badań finansowanych z Agencji Badań Medycznych:</w:t>
            </w:r>
          </w:p>
        </w:tc>
        <w:tc>
          <w:tcPr>
            <w:tcW w:w="2439" w:type="dxa"/>
            <w:gridSpan w:val="3"/>
          </w:tcPr>
          <w:p w14:paraId="0A631223" w14:textId="0347A599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  <w:vMerge/>
          </w:tcPr>
          <w:p w14:paraId="15BB8470" w14:textId="77777777" w:rsidR="004E52DD" w:rsidRPr="00743F4C" w:rsidRDefault="004E52DD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5DB0F500" w14:textId="77777777" w:rsidTr="007F2BE9">
        <w:trPr>
          <w:trHeight w:val="540"/>
        </w:trPr>
        <w:tc>
          <w:tcPr>
            <w:tcW w:w="993" w:type="dxa"/>
            <w:vMerge w:val="restart"/>
          </w:tcPr>
          <w:p w14:paraId="5089BC52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3.2</w:t>
            </w:r>
          </w:p>
        </w:tc>
        <w:tc>
          <w:tcPr>
            <w:tcW w:w="4677" w:type="dxa"/>
            <w:vMerge w:val="restart"/>
          </w:tcPr>
          <w:p w14:paraId="4F0A66DC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  <w:t>Procedury medyczne specyficzne dla badania</w:t>
            </w:r>
          </w:p>
        </w:tc>
        <w:tc>
          <w:tcPr>
            <w:tcW w:w="4791" w:type="dxa"/>
            <w:gridSpan w:val="3"/>
          </w:tcPr>
          <w:p w14:paraId="5D18F44A" w14:textId="77777777" w:rsidR="00C70B91" w:rsidRPr="007F2BE9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</w:pPr>
            <w:r w:rsidRPr="007F2BE9">
              <w:rPr>
                <w:rFonts w:asciiTheme="minorHAnsi" w:eastAsia="Times New Roman" w:hAnsiTheme="minorHAnsi" w:cstheme="minorHAnsi"/>
                <w:b/>
                <w:color w:val="auto"/>
                <w:sz w:val="18"/>
                <w:szCs w:val="18"/>
              </w:rPr>
              <w:t>Lista procedur specyficznych dla badania:</w:t>
            </w:r>
          </w:p>
        </w:tc>
        <w:tc>
          <w:tcPr>
            <w:tcW w:w="1350" w:type="dxa"/>
            <w:gridSpan w:val="2"/>
          </w:tcPr>
          <w:p w14:paraId="2160AA14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Dostępność w ośrodku</w:t>
            </w:r>
          </w:p>
        </w:tc>
        <w:tc>
          <w:tcPr>
            <w:tcW w:w="1089" w:type="dxa"/>
          </w:tcPr>
          <w:p w14:paraId="14698A06" w14:textId="3A105E64" w:rsidR="00C70B91" w:rsidRPr="00743F4C" w:rsidRDefault="000D752D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24/h/</w:t>
            </w:r>
            <w:proofErr w:type="spellStart"/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tydz</w:t>
            </w:r>
            <w:proofErr w:type="spellEnd"/>
            <w:r w:rsidR="00C70B91"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551" w:type="dxa"/>
            <w:vMerge w:val="restart"/>
          </w:tcPr>
          <w:p w14:paraId="2FE0C9F8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757B4482" w14:textId="77777777" w:rsidTr="007F2BE9">
        <w:trPr>
          <w:trHeight w:val="270"/>
        </w:trPr>
        <w:tc>
          <w:tcPr>
            <w:tcW w:w="993" w:type="dxa"/>
            <w:vMerge/>
          </w:tcPr>
          <w:p w14:paraId="68B3ECE5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5993FC9C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1D4ECA56" w14:textId="24C92BE2" w:rsidR="00C70B91" w:rsidRPr="00D50F8E" w:rsidRDefault="00C70B91" w:rsidP="00AF55C8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>Uzyskanie świadomej zgody pacjenta na udział w badaniu</w:t>
            </w:r>
            <w:r w:rsidR="000D752D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klinicznym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i podpisanie formularza ICF </w:t>
            </w:r>
          </w:p>
        </w:tc>
        <w:tc>
          <w:tcPr>
            <w:tcW w:w="1350" w:type="dxa"/>
            <w:gridSpan w:val="2"/>
          </w:tcPr>
          <w:p w14:paraId="72B4FAAA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24013928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55384750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DFA6E80" w14:textId="6B14B90D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  <w:vMerge/>
          </w:tcPr>
          <w:p w14:paraId="6B6DFC77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37145C71" w14:textId="77777777" w:rsidTr="007F2BE9">
        <w:trPr>
          <w:trHeight w:val="336"/>
        </w:trPr>
        <w:tc>
          <w:tcPr>
            <w:tcW w:w="993" w:type="dxa"/>
            <w:vMerge/>
          </w:tcPr>
          <w:p w14:paraId="150022FE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14B362D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D6A3642" w14:textId="24A9AE5F" w:rsidR="00C70B91" w:rsidRPr="00D50F8E" w:rsidRDefault="00C70B91" w:rsidP="00EE3C3F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Ocena kryteriów włączenia i kryteriów wykluczenia </w:t>
            </w:r>
          </w:p>
        </w:tc>
        <w:tc>
          <w:tcPr>
            <w:tcW w:w="1350" w:type="dxa"/>
            <w:gridSpan w:val="2"/>
          </w:tcPr>
          <w:p w14:paraId="6EB080FA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0450F288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DE6068A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074FAB0" w14:textId="4C958BA3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  <w:vMerge/>
          </w:tcPr>
          <w:p w14:paraId="12C1FD05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742F4833" w14:textId="77777777" w:rsidTr="007F2BE9">
        <w:trPr>
          <w:trHeight w:val="234"/>
        </w:trPr>
        <w:tc>
          <w:tcPr>
            <w:tcW w:w="993" w:type="dxa"/>
            <w:vMerge/>
          </w:tcPr>
          <w:p w14:paraId="23D0DC00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1E94A014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6CDDBF5" w14:textId="610CF9EA" w:rsidR="00C70B91" w:rsidRDefault="000C4C36" w:rsidP="000D752D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Z</w:t>
            </w:r>
            <w:r w:rsidR="000D752D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ebranie 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danych demograficznych, informacje o historii medycznej</w:t>
            </w:r>
          </w:p>
        </w:tc>
        <w:tc>
          <w:tcPr>
            <w:tcW w:w="1350" w:type="dxa"/>
            <w:gridSpan w:val="2"/>
          </w:tcPr>
          <w:p w14:paraId="5569BA80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627C24C9" w14:textId="54249E62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2D569E62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F9C2A9B" w14:textId="6F06E5C6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351B5241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1900CE9B" w14:textId="77777777" w:rsidTr="007F2BE9">
        <w:trPr>
          <w:trHeight w:val="234"/>
        </w:trPr>
        <w:tc>
          <w:tcPr>
            <w:tcW w:w="993" w:type="dxa"/>
            <w:vMerge/>
          </w:tcPr>
          <w:p w14:paraId="2D8E6D4F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C0430F7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57D7463A" w14:textId="480CBDBA" w:rsidR="00C70B91" w:rsidRDefault="0013096E" w:rsidP="000C4C36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Badanie lekarskie /ECOG</w:t>
            </w:r>
          </w:p>
        </w:tc>
        <w:tc>
          <w:tcPr>
            <w:tcW w:w="1350" w:type="dxa"/>
            <w:gridSpan w:val="2"/>
          </w:tcPr>
          <w:p w14:paraId="1BDD064C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8ADF862" w14:textId="09474C48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70C48B84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51EB539" w14:textId="3F29455C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461B1BA8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0189881A" w14:textId="77777777" w:rsidTr="007F2BE9">
        <w:trPr>
          <w:trHeight w:val="234"/>
        </w:trPr>
        <w:tc>
          <w:tcPr>
            <w:tcW w:w="993" w:type="dxa"/>
            <w:vMerge/>
          </w:tcPr>
          <w:p w14:paraId="47A997BE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502F2CAA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3CD14B07" w14:textId="2DB78827" w:rsidR="00C70B91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O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cena parametrów życiowych (ciśnienie krwi, częstość akcji serca i temperatura, wzrost (tylko podczas badań przesiewowych), waga i obliczanie BSA);</w:t>
            </w:r>
          </w:p>
        </w:tc>
        <w:tc>
          <w:tcPr>
            <w:tcW w:w="1350" w:type="dxa"/>
            <w:gridSpan w:val="2"/>
          </w:tcPr>
          <w:p w14:paraId="0F462241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4381A25" w14:textId="109CBEA7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1634FD5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74FC5AC" w14:textId="59FA420B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0A5F3539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73086DB2" w14:textId="77777777" w:rsidTr="007F2BE9">
        <w:trPr>
          <w:trHeight w:val="234"/>
        </w:trPr>
        <w:tc>
          <w:tcPr>
            <w:tcW w:w="993" w:type="dxa"/>
            <w:vMerge/>
          </w:tcPr>
          <w:p w14:paraId="07F09BB7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34927CAB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2C58702" w14:textId="1CAEC757" w:rsidR="00C70B91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Zdarzenia niepożądane</w:t>
            </w:r>
          </w:p>
        </w:tc>
        <w:tc>
          <w:tcPr>
            <w:tcW w:w="1350" w:type="dxa"/>
            <w:gridSpan w:val="2"/>
          </w:tcPr>
          <w:p w14:paraId="7C602963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1ED93E3B" w14:textId="1020B63A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72907D31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0F35237F" w14:textId="2C1FA61B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049F6C3F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B62F8D" w:rsidRPr="00743F4C" w14:paraId="41DF3101" w14:textId="77777777" w:rsidTr="007F2BE9">
        <w:trPr>
          <w:trHeight w:val="234"/>
        </w:trPr>
        <w:tc>
          <w:tcPr>
            <w:tcW w:w="993" w:type="dxa"/>
            <w:vMerge/>
          </w:tcPr>
          <w:p w14:paraId="47A785A7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00BF3E06" w14:textId="77777777" w:rsidR="00B62F8D" w:rsidRPr="00743F4C" w:rsidRDefault="00B62F8D" w:rsidP="00B62F8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3BB244D" w14:textId="7FC12CC7" w:rsidR="00B62F8D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Z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ebranie informacji o lekach towarzyszących</w:t>
            </w:r>
          </w:p>
        </w:tc>
        <w:tc>
          <w:tcPr>
            <w:tcW w:w="1350" w:type="dxa"/>
            <w:gridSpan w:val="2"/>
          </w:tcPr>
          <w:p w14:paraId="7A94B7BC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D6C79AF" w14:textId="0C6D0A6C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D5F748A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5852077" w14:textId="22069BB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1F3B52AB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B62F8D" w:rsidRPr="00743F4C" w14:paraId="16B2F95A" w14:textId="77777777" w:rsidTr="007F2BE9">
        <w:trPr>
          <w:trHeight w:val="234"/>
        </w:trPr>
        <w:tc>
          <w:tcPr>
            <w:tcW w:w="993" w:type="dxa"/>
            <w:vMerge/>
          </w:tcPr>
          <w:p w14:paraId="23C3046D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0B8D7EE0" w14:textId="77777777" w:rsidR="00B62F8D" w:rsidRPr="00743F4C" w:rsidRDefault="00B62F8D" w:rsidP="00B62F8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E491078" w14:textId="0DCC4A3F" w:rsidR="00B62F8D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12-odprowadzeniowy elektrokardiogram (EKG);</w:t>
            </w:r>
          </w:p>
        </w:tc>
        <w:tc>
          <w:tcPr>
            <w:tcW w:w="1350" w:type="dxa"/>
            <w:gridSpan w:val="2"/>
          </w:tcPr>
          <w:p w14:paraId="1A7BDE04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6409B52A" w14:textId="1D0106CA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703603C7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637809D6" w14:textId="633BEF7D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0F1E4112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B62F8D" w:rsidRPr="00743F4C" w14:paraId="1DCBF2C3" w14:textId="77777777" w:rsidTr="007F2BE9">
        <w:trPr>
          <w:trHeight w:val="234"/>
        </w:trPr>
        <w:tc>
          <w:tcPr>
            <w:tcW w:w="993" w:type="dxa"/>
            <w:vMerge/>
          </w:tcPr>
          <w:p w14:paraId="496436E2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249A509F" w14:textId="77777777" w:rsidR="00B62F8D" w:rsidRPr="00743F4C" w:rsidRDefault="00B62F8D" w:rsidP="00B62F8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F13B967" w14:textId="7E733E3D" w:rsidR="00B62F8D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Ocena odpowiedzi (TK);</w:t>
            </w:r>
          </w:p>
        </w:tc>
        <w:tc>
          <w:tcPr>
            <w:tcW w:w="1350" w:type="dxa"/>
            <w:gridSpan w:val="2"/>
          </w:tcPr>
          <w:p w14:paraId="77843C87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2BC95DC" w14:textId="2712ECDF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20A1EF32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7CDF2E9" w14:textId="7F621113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12ECB442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B62F8D" w:rsidRPr="00743F4C" w14:paraId="25129F15" w14:textId="77777777" w:rsidTr="007F2BE9">
        <w:trPr>
          <w:trHeight w:val="234"/>
        </w:trPr>
        <w:tc>
          <w:tcPr>
            <w:tcW w:w="993" w:type="dxa"/>
            <w:vMerge/>
          </w:tcPr>
          <w:p w14:paraId="08F68817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74CF96E5" w14:textId="77777777" w:rsidR="00B62F8D" w:rsidRPr="00743F4C" w:rsidRDefault="00B62F8D" w:rsidP="00B62F8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5ADCC667" w14:textId="1BB894F3" w:rsidR="00B62F8D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Kwestionariusz Oceny Jakości Życia Pacjenta QLQ-C30</w:t>
            </w:r>
          </w:p>
        </w:tc>
        <w:tc>
          <w:tcPr>
            <w:tcW w:w="1350" w:type="dxa"/>
            <w:gridSpan w:val="2"/>
          </w:tcPr>
          <w:p w14:paraId="125106B3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62B436F5" w14:textId="497ABA59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39C4858B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6AD312B" w14:textId="4343F1D9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2D440222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4C3409E6" w14:textId="77777777" w:rsidTr="007F2BE9">
        <w:trPr>
          <w:trHeight w:val="234"/>
        </w:trPr>
        <w:tc>
          <w:tcPr>
            <w:tcW w:w="993" w:type="dxa"/>
            <w:vMerge/>
          </w:tcPr>
          <w:p w14:paraId="5B1D7D71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156245F9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62326D6" w14:textId="7D4888BD" w:rsidR="00C70B91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Pobranie próbki krwi do </w:t>
            </w:r>
            <w:proofErr w:type="spellStart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biobanku</w:t>
            </w:r>
            <w:proofErr w:type="spellEnd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 (opcjonalne)</w:t>
            </w:r>
          </w:p>
        </w:tc>
        <w:tc>
          <w:tcPr>
            <w:tcW w:w="1350" w:type="dxa"/>
            <w:gridSpan w:val="2"/>
          </w:tcPr>
          <w:p w14:paraId="044BC074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D95E796" w14:textId="6922C6A1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2ECB77D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AE24B78" w14:textId="4E47F666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16761C9A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69A64781" w14:textId="77777777" w:rsidTr="007F2BE9">
        <w:trPr>
          <w:trHeight w:val="234"/>
        </w:trPr>
        <w:tc>
          <w:tcPr>
            <w:tcW w:w="993" w:type="dxa"/>
            <w:vMerge/>
          </w:tcPr>
          <w:p w14:paraId="4928B68E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39F03E27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508D2C78" w14:textId="43CDA6E0" w:rsidR="00C70B91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B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adania laboratoryjne: -hematologia, -biochemia, -serologia, -</w:t>
            </w:r>
            <w:proofErr w:type="spellStart"/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Coombs</w:t>
            </w:r>
            <w:proofErr w:type="spellEnd"/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 Test (bezpośredni i pośredni),- test ciążowy (serum β-HCG);</w:t>
            </w:r>
          </w:p>
        </w:tc>
        <w:tc>
          <w:tcPr>
            <w:tcW w:w="1350" w:type="dxa"/>
            <w:gridSpan w:val="2"/>
          </w:tcPr>
          <w:p w14:paraId="762AF9EF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2EFCA50" w14:textId="69C331CB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5CC3E274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4314D48" w14:textId="61D3518F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026EA46B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6513F495" w14:textId="77777777" w:rsidTr="007F2BE9">
        <w:trPr>
          <w:trHeight w:val="234"/>
        </w:trPr>
        <w:tc>
          <w:tcPr>
            <w:tcW w:w="993" w:type="dxa"/>
            <w:vMerge/>
          </w:tcPr>
          <w:p w14:paraId="01951344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F10BF31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50838A13" w14:textId="1B370AC6" w:rsidR="00C70B91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O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becności mutacji TP53</w:t>
            </w:r>
          </w:p>
        </w:tc>
        <w:tc>
          <w:tcPr>
            <w:tcW w:w="1350" w:type="dxa"/>
            <w:gridSpan w:val="2"/>
          </w:tcPr>
          <w:p w14:paraId="005A2F36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6154E6F2" w14:textId="1ED1E4C4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4C60EF4A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112CCF46" w14:textId="3DC8D5EE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7F185F7B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02B5CAA5" w14:textId="77777777" w:rsidTr="007F2BE9">
        <w:trPr>
          <w:trHeight w:val="234"/>
        </w:trPr>
        <w:tc>
          <w:tcPr>
            <w:tcW w:w="993" w:type="dxa"/>
            <w:vMerge/>
          </w:tcPr>
          <w:p w14:paraId="0C833408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206FD194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CC7D6DB" w14:textId="237CD3F3" w:rsidR="00C70B91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Biopsja szpiku kostnego</w:t>
            </w:r>
          </w:p>
        </w:tc>
        <w:tc>
          <w:tcPr>
            <w:tcW w:w="1350" w:type="dxa"/>
            <w:gridSpan w:val="2"/>
          </w:tcPr>
          <w:p w14:paraId="7541E4E1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198A8353" w14:textId="7BF6845F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33B8522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1DCD30D" w14:textId="1D6F2812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3F999A00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4BC829E7" w14:textId="77777777" w:rsidTr="007F2BE9">
        <w:trPr>
          <w:trHeight w:val="234"/>
        </w:trPr>
        <w:tc>
          <w:tcPr>
            <w:tcW w:w="993" w:type="dxa"/>
            <w:vMerge/>
          </w:tcPr>
          <w:p w14:paraId="175156ED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26808BC1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2C7E33CC" w14:textId="3662EE49" w:rsidR="00C70B91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Marker CD38</w:t>
            </w:r>
          </w:p>
        </w:tc>
        <w:tc>
          <w:tcPr>
            <w:tcW w:w="1350" w:type="dxa"/>
            <w:gridSpan w:val="2"/>
          </w:tcPr>
          <w:p w14:paraId="3B411B6F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0095D3EF" w14:textId="4BC652F5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2EBCCC97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0EF01B7E" w14:textId="1C01919A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2C5B75EF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50E47D79" w14:textId="77777777" w:rsidTr="007F2BE9">
        <w:trPr>
          <w:trHeight w:val="234"/>
        </w:trPr>
        <w:tc>
          <w:tcPr>
            <w:tcW w:w="993" w:type="dxa"/>
            <w:vMerge/>
          </w:tcPr>
          <w:p w14:paraId="5716F901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275B7009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9E5C67C" w14:textId="548F899E" w:rsidR="00C70B91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IGHV – z krwi obwodowej</w:t>
            </w:r>
          </w:p>
        </w:tc>
        <w:tc>
          <w:tcPr>
            <w:tcW w:w="1350" w:type="dxa"/>
            <w:gridSpan w:val="2"/>
          </w:tcPr>
          <w:p w14:paraId="12694E7C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EFC6C3E" w14:textId="6CF4977A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23EDE4AE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4D187A0" w14:textId="786AA805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654CDDC3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3D158013" w14:textId="77777777" w:rsidTr="007F2BE9">
        <w:trPr>
          <w:trHeight w:val="234"/>
        </w:trPr>
        <w:tc>
          <w:tcPr>
            <w:tcW w:w="993" w:type="dxa"/>
            <w:vMerge/>
          </w:tcPr>
          <w:p w14:paraId="6617FA42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0E8B1E9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39FDFBC1" w14:textId="31433418" w:rsidR="00C70B91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ydanie </w:t>
            </w:r>
            <w:proofErr w:type="spellStart"/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Wenetoklaksu</w:t>
            </w:r>
            <w:proofErr w:type="spellEnd"/>
          </w:p>
        </w:tc>
        <w:tc>
          <w:tcPr>
            <w:tcW w:w="1350" w:type="dxa"/>
            <w:gridSpan w:val="2"/>
          </w:tcPr>
          <w:p w14:paraId="7E641881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FAFF939" w14:textId="610D105C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463C7EB1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CF8DEF0" w14:textId="19D538BA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728D9838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2ABC8617" w14:textId="77777777" w:rsidTr="007F2BE9">
        <w:trPr>
          <w:trHeight w:val="234"/>
        </w:trPr>
        <w:tc>
          <w:tcPr>
            <w:tcW w:w="993" w:type="dxa"/>
            <w:vMerge/>
          </w:tcPr>
          <w:p w14:paraId="38DE6B07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7BCBDE4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2ECD9F35" w14:textId="2D4BC46F" w:rsidR="00C70B91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MRD m - </w:t>
            </w:r>
            <w:proofErr w:type="spellStart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peripherial</w:t>
            </w:r>
            <w:proofErr w:type="spellEnd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blood</w:t>
            </w:r>
            <w:proofErr w:type="spellEnd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 – </w:t>
            </w:r>
            <w:proofErr w:type="spellStart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flow</w:t>
            </w:r>
            <w:proofErr w:type="spellEnd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cytometry</w:t>
            </w:r>
            <w:proofErr w:type="spellEnd"/>
          </w:p>
        </w:tc>
        <w:tc>
          <w:tcPr>
            <w:tcW w:w="1350" w:type="dxa"/>
            <w:gridSpan w:val="2"/>
          </w:tcPr>
          <w:p w14:paraId="4D39913B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216183C1" w14:textId="34856F48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469C1B74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508523D" w14:textId="6DD602F6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1B47C0CF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4FD76F2D" w14:textId="77777777" w:rsidTr="007F2BE9">
        <w:trPr>
          <w:trHeight w:val="234"/>
        </w:trPr>
        <w:tc>
          <w:tcPr>
            <w:tcW w:w="993" w:type="dxa"/>
            <w:vMerge/>
          </w:tcPr>
          <w:p w14:paraId="3BBE3F0C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0C8572B9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68EE1FE" w14:textId="6531E5FA" w:rsidR="00C70B91" w:rsidRPr="004A191F" w:rsidRDefault="0013096E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val="es-ES" w:eastAsia="en-US"/>
              </w:rPr>
            </w:pPr>
            <w:r w:rsidRPr="004A191F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val="es-ES" w:eastAsia="en-US"/>
              </w:rPr>
              <w:t>PBL - FISH (del(11q), del(13q), del(17p), tri(12),</w:t>
            </w:r>
          </w:p>
        </w:tc>
        <w:tc>
          <w:tcPr>
            <w:tcW w:w="1350" w:type="dxa"/>
            <w:gridSpan w:val="2"/>
          </w:tcPr>
          <w:p w14:paraId="7E0AF7BE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6280D5B7" w14:textId="05CF2505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5F755A1F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0393C4D8" w14:textId="340F361F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56F35381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1C0974A7" w14:textId="77777777" w:rsidTr="007F2BE9">
        <w:trPr>
          <w:trHeight w:val="234"/>
        </w:trPr>
        <w:tc>
          <w:tcPr>
            <w:tcW w:w="993" w:type="dxa"/>
            <w:vMerge/>
          </w:tcPr>
          <w:p w14:paraId="46A04D1F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0EBB7CAD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9AABE3B" w14:textId="23E63616" w:rsidR="00985BD1" w:rsidRPr="00985BD1" w:rsidRDefault="00985BD1" w:rsidP="00985BD1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Farmakokinetyka (PK), Farmakodynamika (PD) badanego produktu leczniczego</w:t>
            </w:r>
          </w:p>
        </w:tc>
        <w:tc>
          <w:tcPr>
            <w:tcW w:w="1350" w:type="dxa"/>
            <w:gridSpan w:val="2"/>
          </w:tcPr>
          <w:p w14:paraId="76CBE0FE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650BEEB" w14:textId="0683689D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28F1E86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2B8FCE9" w14:textId="4792A29E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1DCB51AF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46EE5AD3" w14:textId="77777777" w:rsidTr="007F2BE9">
        <w:trPr>
          <w:trHeight w:val="234"/>
        </w:trPr>
        <w:tc>
          <w:tcPr>
            <w:tcW w:w="993" w:type="dxa"/>
            <w:vMerge/>
          </w:tcPr>
          <w:p w14:paraId="7FEB97D8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0C2D3B66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3E4C6A55" w14:textId="243BAFFB" w:rsidR="00C70B91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ydanie dzienniczka pacjenta</w:t>
            </w:r>
          </w:p>
        </w:tc>
        <w:tc>
          <w:tcPr>
            <w:tcW w:w="1350" w:type="dxa"/>
            <w:gridSpan w:val="2"/>
          </w:tcPr>
          <w:p w14:paraId="7A50F7B8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14981426" w14:textId="0F3C3FE3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48988073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2949C468" w14:textId="1D849685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0E009204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49EF5E47" w14:textId="77777777" w:rsidTr="007F2BE9">
        <w:trPr>
          <w:trHeight w:val="234"/>
        </w:trPr>
        <w:tc>
          <w:tcPr>
            <w:tcW w:w="993" w:type="dxa"/>
            <w:vMerge/>
          </w:tcPr>
          <w:p w14:paraId="0C85A0AD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7D71C15E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10144004" w14:textId="738FA680" w:rsidR="00C70B91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eryfikacja wpisów w dzienniczku pacjenta</w:t>
            </w:r>
          </w:p>
        </w:tc>
        <w:tc>
          <w:tcPr>
            <w:tcW w:w="1350" w:type="dxa"/>
            <w:gridSpan w:val="2"/>
          </w:tcPr>
          <w:p w14:paraId="156BACA0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3E89F82" w14:textId="5ECA42B3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4E08EC9C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E3C380F" w14:textId="476A0040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273F7EC7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52E3D5CF" w14:textId="77777777" w:rsidTr="007F2BE9">
        <w:trPr>
          <w:trHeight w:val="234"/>
        </w:trPr>
        <w:tc>
          <w:tcPr>
            <w:tcW w:w="993" w:type="dxa"/>
            <w:vMerge/>
          </w:tcPr>
          <w:p w14:paraId="6818C44E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192FCFA3" w14:textId="77777777" w:rsidR="00C70B91" w:rsidRPr="00743F4C" w:rsidRDefault="00C70B91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5A3D57E3" w14:textId="183E25D8" w:rsidR="00C70B91" w:rsidRDefault="000C4C36" w:rsidP="0013096E">
            <w:pPr>
              <w:pStyle w:val="Akapitzlist"/>
              <w:numPr>
                <w:ilvl w:val="0"/>
                <w:numId w:val="35"/>
              </w:numPr>
              <w:spacing w:before="60" w:after="60" w:line="240" w:lineRule="auto"/>
              <w:ind w:left="466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C</w:t>
            </w:r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ompliance</w:t>
            </w:r>
            <w:proofErr w:type="spellEnd"/>
            <w:r w:rsidR="0013096E" w:rsidRPr="0013096E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 leku</w:t>
            </w:r>
          </w:p>
        </w:tc>
        <w:tc>
          <w:tcPr>
            <w:tcW w:w="1350" w:type="dxa"/>
            <w:gridSpan w:val="2"/>
          </w:tcPr>
          <w:p w14:paraId="106DBF4C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E6177BA" w14:textId="5D507A29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48B7F08" w14:textId="77777777" w:rsidR="00B62F8D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C3B19B8" w14:textId="769505B5" w:rsidR="00C70B91" w:rsidRPr="00743F4C" w:rsidRDefault="00B62F8D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0256B17E" w14:textId="77777777" w:rsidR="00C70B91" w:rsidRPr="00743F4C" w:rsidRDefault="00C70B91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2E47A8" w:rsidRPr="00743F4C" w14:paraId="4CD74606" w14:textId="77777777" w:rsidTr="007F2BE9">
        <w:trPr>
          <w:trHeight w:val="204"/>
        </w:trPr>
        <w:tc>
          <w:tcPr>
            <w:tcW w:w="993" w:type="dxa"/>
            <w:vMerge w:val="restart"/>
          </w:tcPr>
          <w:p w14:paraId="5AAD5D9E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3.3</w:t>
            </w:r>
          </w:p>
        </w:tc>
        <w:tc>
          <w:tcPr>
            <w:tcW w:w="4677" w:type="dxa"/>
            <w:vMerge w:val="restart"/>
          </w:tcPr>
          <w:p w14:paraId="47ED4B84" w14:textId="7541D220" w:rsidR="002E47A8" w:rsidRPr="00743F4C" w:rsidRDefault="002E47A8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  <w:t>Sprzęt specjalistyczny wy</w:t>
            </w:r>
            <w:r w:rsidR="00985CFF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  <w:t>magany do realizacji badania w O</w:t>
            </w:r>
            <w:r w:rsidRPr="00743F4C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  <w:t>środku</w:t>
            </w:r>
          </w:p>
        </w:tc>
        <w:tc>
          <w:tcPr>
            <w:tcW w:w="4791" w:type="dxa"/>
            <w:gridSpan w:val="3"/>
          </w:tcPr>
          <w:p w14:paraId="7576EDFA" w14:textId="0674B495" w:rsidR="002E47A8" w:rsidRPr="007F2BE9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</w:pPr>
            <w:r w:rsidRPr="007F2BE9">
              <w:rPr>
                <w:rFonts w:asciiTheme="minorHAnsi" w:eastAsia="Times New Roman" w:hAnsiTheme="minorHAnsi" w:cstheme="minorHAnsi"/>
                <w:b/>
                <w:color w:val="auto"/>
                <w:sz w:val="18"/>
                <w:szCs w:val="18"/>
              </w:rPr>
              <w:t>Lista sprzętu wymaganego specyficznego dla badania</w:t>
            </w:r>
            <w:r>
              <w:rPr>
                <w:rFonts w:asciiTheme="minorHAnsi" w:eastAsia="Times New Roman" w:hAnsiTheme="minorHAnsi" w:cstheme="minorHAnsi"/>
                <w:b/>
                <w:color w:val="auto"/>
                <w:sz w:val="18"/>
                <w:szCs w:val="18"/>
              </w:rPr>
              <w:t>:</w:t>
            </w:r>
          </w:p>
        </w:tc>
        <w:tc>
          <w:tcPr>
            <w:tcW w:w="1350" w:type="dxa"/>
            <w:gridSpan w:val="2"/>
          </w:tcPr>
          <w:p w14:paraId="6E9486A7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Dostępność w ośrodku</w:t>
            </w:r>
          </w:p>
        </w:tc>
        <w:tc>
          <w:tcPr>
            <w:tcW w:w="1089" w:type="dxa"/>
          </w:tcPr>
          <w:p w14:paraId="52FEB82B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24/h/</w:t>
            </w:r>
            <w:proofErr w:type="spellStart"/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tydz</w:t>
            </w:r>
            <w:proofErr w:type="spellEnd"/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551" w:type="dxa"/>
            <w:vMerge w:val="restart"/>
          </w:tcPr>
          <w:p w14:paraId="10EC1B12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2E47A8" w:rsidRPr="00743F4C" w14:paraId="6183176A" w14:textId="77777777" w:rsidTr="007F2BE9">
        <w:trPr>
          <w:trHeight w:val="252"/>
        </w:trPr>
        <w:tc>
          <w:tcPr>
            <w:tcW w:w="993" w:type="dxa"/>
            <w:vMerge/>
          </w:tcPr>
          <w:p w14:paraId="79A62EC4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775D0631" w14:textId="77777777" w:rsidR="002E47A8" w:rsidRPr="00743F4C" w:rsidRDefault="002E47A8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6C382B5" w14:textId="5BFCC0A6" w:rsidR="002E47A8" w:rsidRPr="00743F4C" w:rsidRDefault="002E47A8" w:rsidP="00965044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1.</w:t>
            </w: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Termometr </w:t>
            </w:r>
          </w:p>
        </w:tc>
        <w:tc>
          <w:tcPr>
            <w:tcW w:w="1350" w:type="dxa"/>
            <w:gridSpan w:val="2"/>
          </w:tcPr>
          <w:p w14:paraId="557A2BCD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AEF2D57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53FD0FAC" w14:textId="77777777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4AB4296" w14:textId="2E4F0B4F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  <w:vMerge/>
          </w:tcPr>
          <w:p w14:paraId="4926687B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2E47A8" w:rsidRPr="00743F4C" w14:paraId="59C81101" w14:textId="77777777" w:rsidTr="007F2BE9">
        <w:trPr>
          <w:trHeight w:val="240"/>
        </w:trPr>
        <w:tc>
          <w:tcPr>
            <w:tcW w:w="993" w:type="dxa"/>
            <w:vMerge/>
          </w:tcPr>
          <w:p w14:paraId="7D262A73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3C378207" w14:textId="77777777" w:rsidR="002E47A8" w:rsidRPr="00743F4C" w:rsidRDefault="002E47A8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388410F3" w14:textId="72E4FE9C" w:rsidR="002E47A8" w:rsidRPr="002E47A8" w:rsidRDefault="002E47A8" w:rsidP="00AF55C8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2E47A8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2. Waga ze wzrostomierzem</w:t>
            </w:r>
          </w:p>
        </w:tc>
        <w:tc>
          <w:tcPr>
            <w:tcW w:w="1350" w:type="dxa"/>
            <w:gridSpan w:val="2"/>
          </w:tcPr>
          <w:p w14:paraId="3D8AFBEA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17EF1E58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06B5020D" w14:textId="77777777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B6BE3BE" w14:textId="691C6897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  <w:vMerge/>
          </w:tcPr>
          <w:p w14:paraId="050CDEB2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2E47A8" w:rsidRPr="00743F4C" w14:paraId="0C8C4FF9" w14:textId="77777777" w:rsidTr="007F2BE9">
        <w:trPr>
          <w:trHeight w:val="87"/>
        </w:trPr>
        <w:tc>
          <w:tcPr>
            <w:tcW w:w="993" w:type="dxa"/>
            <w:vMerge/>
          </w:tcPr>
          <w:p w14:paraId="6B4131FF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3F27ED49" w14:textId="77777777" w:rsidR="002E47A8" w:rsidRPr="00743F4C" w:rsidRDefault="002E47A8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9C6E7DA" w14:textId="6A9E37C7" w:rsidR="002E47A8" w:rsidRPr="002E47A8" w:rsidRDefault="002E47A8" w:rsidP="005A158B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183" w:right="0" w:hanging="218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2E47A8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Tomografia Komputerowa</w:t>
            </w:r>
          </w:p>
        </w:tc>
        <w:tc>
          <w:tcPr>
            <w:tcW w:w="1350" w:type="dxa"/>
            <w:gridSpan w:val="2"/>
          </w:tcPr>
          <w:p w14:paraId="5EB98A55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0EFCCDB3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6706A7DE" w14:textId="10687C1E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136C184F" w14:textId="0562E9A3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  <w:vMerge/>
          </w:tcPr>
          <w:p w14:paraId="34ED3EBB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2E47A8" w:rsidRPr="00743F4C" w14:paraId="4F652488" w14:textId="77777777" w:rsidTr="007F2BE9">
        <w:trPr>
          <w:trHeight w:val="87"/>
        </w:trPr>
        <w:tc>
          <w:tcPr>
            <w:tcW w:w="993" w:type="dxa"/>
            <w:vMerge/>
          </w:tcPr>
          <w:p w14:paraId="4C0FDE26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17CA4773" w14:textId="77777777" w:rsidR="002E47A8" w:rsidRPr="00743F4C" w:rsidRDefault="002E47A8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623D2FB" w14:textId="598A7752" w:rsidR="002E47A8" w:rsidRPr="002E47A8" w:rsidRDefault="002E47A8" w:rsidP="00AF501E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183" w:right="0" w:hanging="218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2E47A8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12- odprowadzeniowe EKG </w:t>
            </w:r>
          </w:p>
        </w:tc>
        <w:tc>
          <w:tcPr>
            <w:tcW w:w="1350" w:type="dxa"/>
            <w:gridSpan w:val="2"/>
          </w:tcPr>
          <w:p w14:paraId="76A9C467" w14:textId="77777777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6761B69B" w14:textId="69E09DC6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6911A698" w14:textId="77777777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2AA746D4" w14:textId="6531041C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6E5509C8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2E47A8" w:rsidRPr="00743F4C" w14:paraId="1A0EEAB5" w14:textId="77777777" w:rsidTr="007F2BE9">
        <w:trPr>
          <w:trHeight w:val="87"/>
        </w:trPr>
        <w:tc>
          <w:tcPr>
            <w:tcW w:w="993" w:type="dxa"/>
            <w:vMerge/>
          </w:tcPr>
          <w:p w14:paraId="6F00BAA1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0A04B40B" w14:textId="77777777" w:rsidR="002E47A8" w:rsidRPr="00743F4C" w:rsidRDefault="002E47A8" w:rsidP="004E52DD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717BBFB8" w14:textId="591B693F" w:rsidR="002E47A8" w:rsidRPr="002E47A8" w:rsidRDefault="002E47A8" w:rsidP="005A158B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183" w:right="0" w:hanging="218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2E47A8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Ciśnieniomierz </w:t>
            </w:r>
          </w:p>
        </w:tc>
        <w:tc>
          <w:tcPr>
            <w:tcW w:w="1350" w:type="dxa"/>
            <w:gridSpan w:val="2"/>
          </w:tcPr>
          <w:p w14:paraId="24779FC8" w14:textId="77777777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3376D8C0" w14:textId="1C398DEE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2971ADAB" w14:textId="77777777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1660E98" w14:textId="0920360B" w:rsidR="002E47A8" w:rsidRPr="00743F4C" w:rsidRDefault="002E47A8" w:rsidP="00B62F8D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734ADD0B" w14:textId="77777777" w:rsidR="002E47A8" w:rsidRPr="00743F4C" w:rsidRDefault="002E47A8" w:rsidP="004E52DD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E04DF7" w:rsidRPr="00743F4C" w14:paraId="2088BDCF" w14:textId="77777777" w:rsidTr="007F2BE9">
        <w:trPr>
          <w:trHeight w:val="87"/>
        </w:trPr>
        <w:tc>
          <w:tcPr>
            <w:tcW w:w="993" w:type="dxa"/>
            <w:vMerge/>
          </w:tcPr>
          <w:p w14:paraId="3EFBF03E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623C5A35" w14:textId="77777777" w:rsidR="00E04DF7" w:rsidRPr="00743F4C" w:rsidRDefault="00E04DF7" w:rsidP="00E04DF7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05D7B5F" w14:textId="40D42663" w:rsidR="00E04DF7" w:rsidRPr="002E47A8" w:rsidRDefault="00E04DF7" w:rsidP="00E04DF7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183" w:right="0" w:hanging="218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2E47A8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Chłodziarka</w:t>
            </w:r>
          </w:p>
        </w:tc>
        <w:tc>
          <w:tcPr>
            <w:tcW w:w="1350" w:type="dxa"/>
            <w:gridSpan w:val="2"/>
          </w:tcPr>
          <w:p w14:paraId="15530326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5D52B65D" w14:textId="2CAC8772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71D4F48E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492AF93B" w14:textId="11B6EB1E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10A83869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E04DF7" w:rsidRPr="00743F4C" w14:paraId="72BA0DD3" w14:textId="77777777" w:rsidTr="007F2BE9">
        <w:trPr>
          <w:trHeight w:val="87"/>
        </w:trPr>
        <w:tc>
          <w:tcPr>
            <w:tcW w:w="993" w:type="dxa"/>
            <w:vMerge/>
          </w:tcPr>
          <w:p w14:paraId="60FBE2FF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3A403F75" w14:textId="77777777" w:rsidR="00E04DF7" w:rsidRPr="00743F4C" w:rsidRDefault="00E04DF7" w:rsidP="00E04DF7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4DCF37C8" w14:textId="26A45562" w:rsidR="00E04DF7" w:rsidRPr="002E47A8" w:rsidRDefault="00E04DF7" w:rsidP="00E04DF7">
            <w:pPr>
              <w:pStyle w:val="Akapitzlist"/>
              <w:numPr>
                <w:ilvl w:val="0"/>
                <w:numId w:val="36"/>
              </w:numPr>
              <w:spacing w:before="60" w:after="60" w:line="240" w:lineRule="auto"/>
              <w:ind w:left="183" w:right="0" w:hanging="218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2E47A8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Wirówka</w:t>
            </w:r>
          </w:p>
        </w:tc>
        <w:tc>
          <w:tcPr>
            <w:tcW w:w="1350" w:type="dxa"/>
            <w:gridSpan w:val="2"/>
          </w:tcPr>
          <w:p w14:paraId="5C6FA403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219BCA0D" w14:textId="41F3F2E9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1089" w:type="dxa"/>
          </w:tcPr>
          <w:p w14:paraId="46BABD18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</w:t>
            </w:r>
          </w:p>
          <w:p w14:paraId="70A318C1" w14:textId="04F52381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3BF9A19E" w14:textId="77777777" w:rsidR="00E04DF7" w:rsidRPr="00743F4C" w:rsidRDefault="00E04DF7" w:rsidP="00E04DF7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3E1A0C1E" w14:textId="77777777" w:rsidTr="007F2BE9">
        <w:trPr>
          <w:trHeight w:val="156"/>
        </w:trPr>
        <w:tc>
          <w:tcPr>
            <w:tcW w:w="993" w:type="dxa"/>
            <w:vMerge w:val="restart"/>
          </w:tcPr>
          <w:p w14:paraId="7DE4B43B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3.4</w:t>
            </w:r>
          </w:p>
        </w:tc>
        <w:tc>
          <w:tcPr>
            <w:tcW w:w="4677" w:type="dxa"/>
            <w:vMerge w:val="restart"/>
          </w:tcPr>
          <w:p w14:paraId="49E34527" w14:textId="77777777" w:rsidR="00C70B91" w:rsidRPr="00743F4C" w:rsidRDefault="00C70B91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Standardowe procedury operacyjne wymagane do realizacji badania</w:t>
            </w:r>
          </w:p>
        </w:tc>
        <w:tc>
          <w:tcPr>
            <w:tcW w:w="4791" w:type="dxa"/>
            <w:gridSpan w:val="3"/>
          </w:tcPr>
          <w:p w14:paraId="2EE0BD9D" w14:textId="46407E69" w:rsidR="00C70B91" w:rsidRPr="007F2BE9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</w:pPr>
            <w:r w:rsidRPr="007F2BE9">
              <w:rPr>
                <w:rFonts w:asciiTheme="minorHAnsi" w:eastAsia="Times New Roman" w:hAnsiTheme="minorHAnsi" w:cstheme="minorHAnsi"/>
                <w:b/>
                <w:color w:val="auto"/>
                <w:sz w:val="18"/>
                <w:szCs w:val="18"/>
              </w:rPr>
              <w:t>Lista wymaganych procedur operacyjnych</w:t>
            </w:r>
            <w:r>
              <w:rPr>
                <w:rFonts w:asciiTheme="minorHAnsi" w:eastAsia="Times New Roman" w:hAnsiTheme="minorHAnsi" w:cstheme="minorHAnsi"/>
                <w:b/>
                <w:color w:val="auto"/>
                <w:sz w:val="18"/>
                <w:szCs w:val="18"/>
              </w:rPr>
              <w:t>:</w:t>
            </w:r>
          </w:p>
        </w:tc>
        <w:tc>
          <w:tcPr>
            <w:tcW w:w="2439" w:type="dxa"/>
            <w:gridSpan w:val="3"/>
          </w:tcPr>
          <w:p w14:paraId="7ED6FEB5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Czy w ośrodku są opracowane procedury </w:t>
            </w:r>
          </w:p>
        </w:tc>
        <w:tc>
          <w:tcPr>
            <w:tcW w:w="2551" w:type="dxa"/>
            <w:vMerge w:val="restart"/>
          </w:tcPr>
          <w:p w14:paraId="18F65B52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5C0CCE5B" w14:textId="77777777" w:rsidTr="007F2BE9">
        <w:trPr>
          <w:trHeight w:val="216"/>
        </w:trPr>
        <w:tc>
          <w:tcPr>
            <w:tcW w:w="993" w:type="dxa"/>
            <w:vMerge/>
          </w:tcPr>
          <w:p w14:paraId="084F9EA3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71858E7B" w14:textId="77777777" w:rsidR="00C70B91" w:rsidRPr="00743F4C" w:rsidRDefault="00C70B91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2BB7F886" w14:textId="702F0DC8" w:rsidR="00C70B91" w:rsidRPr="00EE3C3F" w:rsidRDefault="00C70B91" w:rsidP="00EE3C3F">
            <w:pPr>
              <w:pStyle w:val="Akapitzlist"/>
              <w:numPr>
                <w:ilvl w:val="0"/>
                <w:numId w:val="37"/>
              </w:numPr>
              <w:spacing w:before="60" w:after="60" w:line="240" w:lineRule="auto"/>
              <w:ind w:left="325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SOP - </w:t>
            </w:r>
            <w:r w:rsidRPr="00EE3C3F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Gospodarka lekami</w:t>
            </w:r>
          </w:p>
        </w:tc>
        <w:tc>
          <w:tcPr>
            <w:tcW w:w="2439" w:type="dxa"/>
            <w:gridSpan w:val="3"/>
          </w:tcPr>
          <w:p w14:paraId="4BC5FFA0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  <w:vMerge/>
          </w:tcPr>
          <w:p w14:paraId="05EC79E4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4C3BD0DF" w14:textId="77777777" w:rsidTr="007F2BE9">
        <w:trPr>
          <w:trHeight w:val="192"/>
        </w:trPr>
        <w:tc>
          <w:tcPr>
            <w:tcW w:w="993" w:type="dxa"/>
            <w:vMerge/>
          </w:tcPr>
          <w:p w14:paraId="7255718A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52F1BE55" w14:textId="77777777" w:rsidR="00C70B91" w:rsidRPr="00743F4C" w:rsidRDefault="00C70B91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1F1F9ED1" w14:textId="02EB4943" w:rsidR="00C70B91" w:rsidRPr="00EE3C3F" w:rsidRDefault="00C70B91" w:rsidP="00EE3C3F">
            <w:pPr>
              <w:pStyle w:val="Akapitzlist"/>
              <w:numPr>
                <w:ilvl w:val="0"/>
                <w:numId w:val="37"/>
              </w:numPr>
              <w:spacing w:before="60" w:after="60" w:line="240" w:lineRule="auto"/>
              <w:ind w:left="325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 xml:space="preserve">SOP </w:t>
            </w:r>
            <w:r w:rsidRPr="00EE3C3F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Diagnostyka obrazowa</w:t>
            </w:r>
          </w:p>
        </w:tc>
        <w:tc>
          <w:tcPr>
            <w:tcW w:w="2439" w:type="dxa"/>
            <w:gridSpan w:val="3"/>
          </w:tcPr>
          <w:p w14:paraId="1B1C8CE6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  <w:vMerge/>
          </w:tcPr>
          <w:p w14:paraId="31560648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095937ED" w14:textId="77777777" w:rsidTr="007F2BE9">
        <w:trPr>
          <w:trHeight w:val="135"/>
        </w:trPr>
        <w:tc>
          <w:tcPr>
            <w:tcW w:w="993" w:type="dxa"/>
            <w:vMerge/>
          </w:tcPr>
          <w:p w14:paraId="739F8476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9A9AB76" w14:textId="77777777" w:rsidR="00C70B91" w:rsidRPr="00743F4C" w:rsidRDefault="00C70B91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0D23ACCE" w14:textId="15CA8AC1" w:rsidR="00C70B91" w:rsidRPr="00C70B91" w:rsidRDefault="00C70B91" w:rsidP="000C4C36">
            <w:pPr>
              <w:pStyle w:val="Akapitzlist"/>
              <w:numPr>
                <w:ilvl w:val="0"/>
                <w:numId w:val="37"/>
              </w:numPr>
              <w:spacing w:before="60" w:after="60" w:line="240" w:lineRule="auto"/>
              <w:ind w:left="325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EC7E27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Zarządzanie dokumentacją i archiwizacja</w:t>
            </w:r>
          </w:p>
        </w:tc>
        <w:tc>
          <w:tcPr>
            <w:tcW w:w="2439" w:type="dxa"/>
            <w:gridSpan w:val="3"/>
          </w:tcPr>
          <w:p w14:paraId="2CA913A2" w14:textId="6662E41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</w:tcPr>
          <w:p w14:paraId="6D62FB8D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C70B91" w:rsidRPr="00743F4C" w14:paraId="64C54C35" w14:textId="77777777" w:rsidTr="007F2BE9">
        <w:trPr>
          <w:trHeight w:val="135"/>
        </w:trPr>
        <w:tc>
          <w:tcPr>
            <w:tcW w:w="993" w:type="dxa"/>
            <w:vMerge/>
          </w:tcPr>
          <w:p w14:paraId="3103E1C0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7CF83DCA" w14:textId="77777777" w:rsidR="00C70B91" w:rsidRPr="00743F4C" w:rsidRDefault="00C70B91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4791" w:type="dxa"/>
            <w:gridSpan w:val="3"/>
          </w:tcPr>
          <w:p w14:paraId="5A6773AE" w14:textId="37903026" w:rsidR="00C70B91" w:rsidRPr="00511284" w:rsidRDefault="00C70B91" w:rsidP="000C4C36">
            <w:pPr>
              <w:pStyle w:val="Akapitzlist"/>
              <w:numPr>
                <w:ilvl w:val="0"/>
                <w:numId w:val="37"/>
              </w:numPr>
              <w:spacing w:before="60" w:after="60" w:line="240" w:lineRule="auto"/>
              <w:ind w:left="325"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511284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Zarządzanie jakością w badaniu: jakość, ryzyko i plan monitorowania badani</w:t>
            </w: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a</w:t>
            </w:r>
          </w:p>
        </w:tc>
        <w:tc>
          <w:tcPr>
            <w:tcW w:w="2439" w:type="dxa"/>
            <w:gridSpan w:val="3"/>
          </w:tcPr>
          <w:p w14:paraId="4DCDB972" w14:textId="7AD54069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</w:tcPr>
          <w:p w14:paraId="68501F15" w14:textId="77777777" w:rsidR="00C70B91" w:rsidRPr="00743F4C" w:rsidRDefault="00C70B91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575B9848" w14:textId="77777777" w:rsidTr="007F2BE9">
        <w:tc>
          <w:tcPr>
            <w:tcW w:w="993" w:type="dxa"/>
          </w:tcPr>
          <w:p w14:paraId="013AF67B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3.5</w:t>
            </w:r>
          </w:p>
        </w:tc>
        <w:tc>
          <w:tcPr>
            <w:tcW w:w="4677" w:type="dxa"/>
          </w:tcPr>
          <w:p w14:paraId="4E0E86D4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Czy ośrodek posiada szpitalny system informatyczny (ang. HIS)? </w:t>
            </w:r>
          </w:p>
        </w:tc>
        <w:tc>
          <w:tcPr>
            <w:tcW w:w="7230" w:type="dxa"/>
            <w:gridSpan w:val="6"/>
          </w:tcPr>
          <w:p w14:paraId="1E574B0F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tak, nazwa _________________________________________________</w:t>
            </w:r>
          </w:p>
          <w:p w14:paraId="15E74DCD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nie</w:t>
            </w:r>
          </w:p>
        </w:tc>
        <w:tc>
          <w:tcPr>
            <w:tcW w:w="2551" w:type="dxa"/>
          </w:tcPr>
          <w:p w14:paraId="65A072A9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6ADD1A21" w14:textId="77777777" w:rsidTr="007F2BE9">
        <w:tc>
          <w:tcPr>
            <w:tcW w:w="993" w:type="dxa"/>
            <w:tcBorders>
              <w:bottom w:val="single" w:sz="4" w:space="0" w:color="auto"/>
            </w:tcBorders>
          </w:tcPr>
          <w:p w14:paraId="6FEDE8A8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3.6</w:t>
            </w:r>
          </w:p>
        </w:tc>
        <w:tc>
          <w:tcPr>
            <w:tcW w:w="4677" w:type="dxa"/>
            <w:tcBorders>
              <w:bottom w:val="single" w:sz="4" w:space="0" w:color="auto"/>
            </w:tcBorders>
          </w:tcPr>
          <w:p w14:paraId="15036175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Ile czasu trwa procedowanie umowy trójstronnej dotyczącej współpracy przy realizacji badania klinicznego do czasu podpisania?​</w:t>
            </w:r>
          </w:p>
        </w:tc>
        <w:tc>
          <w:tcPr>
            <w:tcW w:w="7230" w:type="dxa"/>
            <w:gridSpan w:val="6"/>
            <w:tcBorders>
              <w:bottom w:val="single" w:sz="4" w:space="0" w:color="auto"/>
            </w:tcBorders>
          </w:tcPr>
          <w:p w14:paraId="3DBE72B0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Liczba dni ___________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E4291B8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239B659F" w14:textId="77777777" w:rsidTr="00784AF5">
        <w:tc>
          <w:tcPr>
            <w:tcW w:w="15451" w:type="dxa"/>
            <w:gridSpan w:val="9"/>
            <w:shd w:val="clear" w:color="auto" w:fill="DEEAF6" w:themeFill="accent1" w:themeFillTint="33"/>
          </w:tcPr>
          <w:p w14:paraId="3F405F78" w14:textId="77777777" w:rsidR="005A158B" w:rsidRPr="00743F4C" w:rsidRDefault="005A158B" w:rsidP="005A158B">
            <w:pPr>
              <w:numPr>
                <w:ilvl w:val="0"/>
                <w:numId w:val="31"/>
              </w:numPr>
              <w:spacing w:before="60" w:after="60" w:line="240" w:lineRule="auto"/>
              <w:ind w:right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Kwalifikacja zespołu badawczego</w:t>
            </w:r>
          </w:p>
        </w:tc>
      </w:tr>
      <w:tr w:rsidR="005A158B" w:rsidRPr="00743F4C" w14:paraId="315FBA4E" w14:textId="77777777" w:rsidTr="007F2BE9">
        <w:trPr>
          <w:trHeight w:val="251"/>
        </w:trPr>
        <w:tc>
          <w:tcPr>
            <w:tcW w:w="993" w:type="dxa"/>
            <w:vMerge w:val="restart"/>
          </w:tcPr>
          <w:p w14:paraId="1B96553D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4.1</w:t>
            </w:r>
          </w:p>
        </w:tc>
        <w:tc>
          <w:tcPr>
            <w:tcW w:w="4677" w:type="dxa"/>
          </w:tcPr>
          <w:p w14:paraId="7150BBC8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Kto będzie przeprowadzał następujące czynności:</w:t>
            </w:r>
          </w:p>
        </w:tc>
        <w:tc>
          <w:tcPr>
            <w:tcW w:w="1794" w:type="dxa"/>
          </w:tcPr>
          <w:p w14:paraId="4140D175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Współbadacz</w:t>
            </w:r>
          </w:p>
        </w:tc>
        <w:tc>
          <w:tcPr>
            <w:tcW w:w="1803" w:type="dxa"/>
          </w:tcPr>
          <w:p w14:paraId="6EB03B42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Pielęgniarka</w:t>
            </w:r>
          </w:p>
        </w:tc>
        <w:tc>
          <w:tcPr>
            <w:tcW w:w="1646" w:type="dxa"/>
            <w:gridSpan w:val="2"/>
          </w:tcPr>
          <w:p w14:paraId="79DE574C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Farmaceuta</w:t>
            </w:r>
          </w:p>
        </w:tc>
        <w:tc>
          <w:tcPr>
            <w:tcW w:w="1987" w:type="dxa"/>
            <w:gridSpan w:val="2"/>
          </w:tcPr>
          <w:p w14:paraId="61C7F66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Koordynator</w:t>
            </w:r>
          </w:p>
        </w:tc>
        <w:tc>
          <w:tcPr>
            <w:tcW w:w="2551" w:type="dxa"/>
            <w:vMerge w:val="restart"/>
          </w:tcPr>
          <w:p w14:paraId="4F4551C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5A158B" w:rsidRPr="00743F4C" w14:paraId="476F19F0" w14:textId="77777777" w:rsidTr="007F2BE9">
        <w:trPr>
          <w:trHeight w:val="247"/>
        </w:trPr>
        <w:tc>
          <w:tcPr>
            <w:tcW w:w="993" w:type="dxa"/>
            <w:vMerge/>
          </w:tcPr>
          <w:p w14:paraId="407B08D8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4B0F1D63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Nadzór medyczny nad pacjentem</w:t>
            </w:r>
          </w:p>
        </w:tc>
        <w:tc>
          <w:tcPr>
            <w:tcW w:w="1794" w:type="dxa"/>
          </w:tcPr>
          <w:p w14:paraId="1DE72D6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48C61C2A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73335D3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148CA8CE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7334B0CA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5A158B" w:rsidRPr="00743F4C" w14:paraId="7D7D4DDA" w14:textId="77777777" w:rsidTr="007F2BE9">
        <w:trPr>
          <w:trHeight w:val="247"/>
        </w:trPr>
        <w:tc>
          <w:tcPr>
            <w:tcW w:w="993" w:type="dxa"/>
            <w:vMerge/>
          </w:tcPr>
          <w:p w14:paraId="0C42DD0A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7C267BB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Nadzór pielęgniarski nad pacjentem</w:t>
            </w:r>
          </w:p>
        </w:tc>
        <w:tc>
          <w:tcPr>
            <w:tcW w:w="1794" w:type="dxa"/>
          </w:tcPr>
          <w:p w14:paraId="6B65B07D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⃝</w:t>
            </w:r>
          </w:p>
        </w:tc>
        <w:tc>
          <w:tcPr>
            <w:tcW w:w="1803" w:type="dxa"/>
          </w:tcPr>
          <w:p w14:paraId="3730997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5E7CD714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7653FA78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0EBCD67E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5A158B" w:rsidRPr="00743F4C" w14:paraId="6562FEB0" w14:textId="77777777" w:rsidTr="007F2BE9">
        <w:trPr>
          <w:trHeight w:val="247"/>
        </w:trPr>
        <w:tc>
          <w:tcPr>
            <w:tcW w:w="993" w:type="dxa"/>
            <w:vMerge/>
          </w:tcPr>
          <w:p w14:paraId="4B20993C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3CA36225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Nadzór nad lekiem badanym </w:t>
            </w:r>
          </w:p>
        </w:tc>
        <w:tc>
          <w:tcPr>
            <w:tcW w:w="1794" w:type="dxa"/>
          </w:tcPr>
          <w:p w14:paraId="62F90CFE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0774472A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12DAD666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705FCD1C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264CA502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5A158B" w:rsidRPr="00743F4C" w14:paraId="51BD9D63" w14:textId="77777777" w:rsidTr="007F2BE9">
        <w:trPr>
          <w:trHeight w:val="247"/>
        </w:trPr>
        <w:tc>
          <w:tcPr>
            <w:tcW w:w="993" w:type="dxa"/>
            <w:vMerge/>
          </w:tcPr>
          <w:p w14:paraId="21D19249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7FE5C705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Dokumentowanie czynności, zgodnie z wytycznymi protokołu badania i procedurami sponsora (prowadzenie dokumentacji źródłowej)</w:t>
            </w:r>
          </w:p>
        </w:tc>
        <w:tc>
          <w:tcPr>
            <w:tcW w:w="1794" w:type="dxa"/>
          </w:tcPr>
          <w:p w14:paraId="2D10F61D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7EBE9491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70567D4D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4111F247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688858A5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71FF5FB1" w14:textId="77777777" w:rsidTr="007F2BE9">
        <w:trPr>
          <w:trHeight w:val="247"/>
        </w:trPr>
        <w:tc>
          <w:tcPr>
            <w:tcW w:w="993" w:type="dxa"/>
            <w:vMerge/>
          </w:tcPr>
          <w:p w14:paraId="724BCAEF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60B52936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Nadzór nad dokumentacją badania</w:t>
            </w:r>
          </w:p>
        </w:tc>
        <w:tc>
          <w:tcPr>
            <w:tcW w:w="1794" w:type="dxa"/>
          </w:tcPr>
          <w:p w14:paraId="20FAD629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51F698B1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7C4CA82C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23DC9314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600319BD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620FB982" w14:textId="77777777" w:rsidTr="007F2BE9">
        <w:trPr>
          <w:trHeight w:val="247"/>
        </w:trPr>
        <w:tc>
          <w:tcPr>
            <w:tcW w:w="993" w:type="dxa"/>
            <w:vMerge/>
          </w:tcPr>
          <w:p w14:paraId="6D07090D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41F32C63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Podawanie leku</w:t>
            </w:r>
          </w:p>
        </w:tc>
        <w:tc>
          <w:tcPr>
            <w:tcW w:w="1794" w:type="dxa"/>
          </w:tcPr>
          <w:p w14:paraId="28FAA4C3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328F9BAA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4A53A5E5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06101391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31CB5F31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5A158B" w:rsidRPr="00743F4C" w14:paraId="21396230" w14:textId="77777777" w:rsidTr="007F2BE9">
        <w:trPr>
          <w:trHeight w:val="247"/>
        </w:trPr>
        <w:tc>
          <w:tcPr>
            <w:tcW w:w="993" w:type="dxa"/>
            <w:vMerge/>
          </w:tcPr>
          <w:p w14:paraId="104CA0D9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66C35888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Koordynowanie wizyt pacjenta</w:t>
            </w:r>
          </w:p>
        </w:tc>
        <w:tc>
          <w:tcPr>
            <w:tcW w:w="1794" w:type="dxa"/>
          </w:tcPr>
          <w:p w14:paraId="6F283FF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762B7392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7BFD9DC0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4B99B660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62F662CE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1BBD62BF" w14:textId="77777777" w:rsidTr="007F2BE9">
        <w:trPr>
          <w:trHeight w:val="247"/>
        </w:trPr>
        <w:tc>
          <w:tcPr>
            <w:tcW w:w="993" w:type="dxa"/>
            <w:vMerge/>
          </w:tcPr>
          <w:p w14:paraId="31788DC0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78E2CF12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Wpisywanie danych źródłowych do </w:t>
            </w:r>
            <w:proofErr w:type="spellStart"/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eCRF</w:t>
            </w:r>
            <w:proofErr w:type="spellEnd"/>
          </w:p>
        </w:tc>
        <w:tc>
          <w:tcPr>
            <w:tcW w:w="1794" w:type="dxa"/>
          </w:tcPr>
          <w:p w14:paraId="302EDAF4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10928E65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616D84A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41877501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04A07BE3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300A48F7" w14:textId="77777777" w:rsidTr="007F2BE9">
        <w:trPr>
          <w:trHeight w:val="247"/>
        </w:trPr>
        <w:tc>
          <w:tcPr>
            <w:tcW w:w="993" w:type="dxa"/>
            <w:vMerge/>
          </w:tcPr>
          <w:p w14:paraId="4B820477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</w:tcPr>
          <w:p w14:paraId="55F22338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24-godzinny kontakt dla pacjenta</w:t>
            </w:r>
          </w:p>
        </w:tc>
        <w:tc>
          <w:tcPr>
            <w:tcW w:w="1794" w:type="dxa"/>
          </w:tcPr>
          <w:p w14:paraId="453DFAF4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803" w:type="dxa"/>
          </w:tcPr>
          <w:p w14:paraId="75D133C9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646" w:type="dxa"/>
            <w:gridSpan w:val="2"/>
          </w:tcPr>
          <w:p w14:paraId="75BC9B5B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1987" w:type="dxa"/>
            <w:gridSpan w:val="2"/>
          </w:tcPr>
          <w:p w14:paraId="5FA0DD48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</w:t>
            </w:r>
          </w:p>
        </w:tc>
        <w:tc>
          <w:tcPr>
            <w:tcW w:w="2551" w:type="dxa"/>
            <w:vMerge/>
          </w:tcPr>
          <w:p w14:paraId="3955EA4C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5A6AFE17" w14:textId="77777777" w:rsidTr="007F2BE9">
        <w:trPr>
          <w:trHeight w:val="58"/>
        </w:trPr>
        <w:tc>
          <w:tcPr>
            <w:tcW w:w="993" w:type="dxa"/>
            <w:vMerge w:val="restart"/>
          </w:tcPr>
          <w:p w14:paraId="159E0007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4.2</w:t>
            </w:r>
          </w:p>
        </w:tc>
        <w:tc>
          <w:tcPr>
            <w:tcW w:w="4677" w:type="dxa"/>
            <w:vMerge w:val="restart"/>
          </w:tcPr>
          <w:p w14:paraId="6973CD47" w14:textId="33F42881" w:rsidR="005A158B" w:rsidRPr="00743F4C" w:rsidRDefault="00985CFF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</w:rPr>
              <w:t>Czy personel O</w:t>
            </w:r>
            <w:r w:rsidR="005A158B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środka, z którego wybrany będzie zespół badawczy posiada niezbędne kwalifikacje/uprawnienia konieczne do wykonywania </w:t>
            </w:r>
            <w:r w:rsidR="00EE3C3F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ww.</w:t>
            </w:r>
            <w:r w:rsidR="005A158B"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czynności w badaniu?</w:t>
            </w:r>
          </w:p>
        </w:tc>
        <w:tc>
          <w:tcPr>
            <w:tcW w:w="1794" w:type="dxa"/>
          </w:tcPr>
          <w:p w14:paraId="1A971A9A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Współbadacz:</w:t>
            </w:r>
          </w:p>
        </w:tc>
        <w:tc>
          <w:tcPr>
            <w:tcW w:w="5436" w:type="dxa"/>
            <w:gridSpan w:val="5"/>
          </w:tcPr>
          <w:p w14:paraId="31E43873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  <w:vMerge w:val="restart"/>
          </w:tcPr>
          <w:p w14:paraId="1B565797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2CDA55FA" w14:textId="77777777" w:rsidTr="007F2BE9">
        <w:trPr>
          <w:trHeight w:val="58"/>
        </w:trPr>
        <w:tc>
          <w:tcPr>
            <w:tcW w:w="993" w:type="dxa"/>
            <w:vMerge/>
          </w:tcPr>
          <w:p w14:paraId="55A2A813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5C16B412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E070834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Pielęgniarka:</w:t>
            </w:r>
          </w:p>
        </w:tc>
        <w:tc>
          <w:tcPr>
            <w:tcW w:w="5436" w:type="dxa"/>
            <w:gridSpan w:val="5"/>
          </w:tcPr>
          <w:p w14:paraId="1ED2A1C9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  <w:vMerge/>
          </w:tcPr>
          <w:p w14:paraId="11956F45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472E4B4B" w14:textId="77777777" w:rsidTr="007F2BE9">
        <w:trPr>
          <w:trHeight w:val="58"/>
        </w:trPr>
        <w:tc>
          <w:tcPr>
            <w:tcW w:w="993" w:type="dxa"/>
            <w:vMerge/>
          </w:tcPr>
          <w:p w14:paraId="4F211C3B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</w:tcPr>
          <w:p w14:paraId="4444D70E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794" w:type="dxa"/>
          </w:tcPr>
          <w:p w14:paraId="1FFB02D6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Farmaceuta:</w:t>
            </w:r>
          </w:p>
        </w:tc>
        <w:tc>
          <w:tcPr>
            <w:tcW w:w="5436" w:type="dxa"/>
            <w:gridSpan w:val="5"/>
          </w:tcPr>
          <w:p w14:paraId="7BA8A1E8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  <w:vMerge/>
          </w:tcPr>
          <w:p w14:paraId="0F583D24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6BEA6331" w14:textId="77777777" w:rsidTr="007F2BE9">
        <w:trPr>
          <w:trHeight w:val="58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560B6572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4677" w:type="dxa"/>
            <w:vMerge/>
            <w:tcBorders>
              <w:bottom w:val="single" w:sz="4" w:space="0" w:color="auto"/>
            </w:tcBorders>
          </w:tcPr>
          <w:p w14:paraId="0E3FA128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14:paraId="3A162DBC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Koordynator:</w:t>
            </w:r>
          </w:p>
        </w:tc>
        <w:tc>
          <w:tcPr>
            <w:tcW w:w="5436" w:type="dxa"/>
            <w:gridSpan w:val="5"/>
            <w:tcBorders>
              <w:bottom w:val="single" w:sz="4" w:space="0" w:color="auto"/>
            </w:tcBorders>
          </w:tcPr>
          <w:p w14:paraId="7FE55398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 ⃝ nie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</w:tcPr>
          <w:p w14:paraId="1BC4E74E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14FC8099" w14:textId="77777777" w:rsidTr="00784AF5">
        <w:tc>
          <w:tcPr>
            <w:tcW w:w="15451" w:type="dxa"/>
            <w:gridSpan w:val="9"/>
            <w:shd w:val="clear" w:color="auto" w:fill="DEEAF6" w:themeFill="accent1" w:themeFillTint="33"/>
          </w:tcPr>
          <w:p w14:paraId="19EC300F" w14:textId="77777777" w:rsidR="005A158B" w:rsidRPr="00743F4C" w:rsidRDefault="005A158B" w:rsidP="005A158B">
            <w:pPr>
              <w:numPr>
                <w:ilvl w:val="0"/>
                <w:numId w:val="31"/>
              </w:numPr>
              <w:spacing w:before="60" w:after="60" w:line="240" w:lineRule="auto"/>
              <w:ind w:right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Sposób rekrutacji pacjentów</w:t>
            </w:r>
          </w:p>
        </w:tc>
      </w:tr>
      <w:tr w:rsidR="005A158B" w:rsidRPr="00743F4C" w14:paraId="7CEAEB65" w14:textId="77777777" w:rsidTr="007F2BE9">
        <w:tc>
          <w:tcPr>
            <w:tcW w:w="993" w:type="dxa"/>
          </w:tcPr>
          <w:p w14:paraId="35DE3C8F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5.1</w:t>
            </w:r>
          </w:p>
        </w:tc>
        <w:tc>
          <w:tcPr>
            <w:tcW w:w="4677" w:type="dxa"/>
          </w:tcPr>
          <w:p w14:paraId="29C5FEA9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W jaki sposób będzie przeprowadzana rekrutacja pacjentów?</w:t>
            </w:r>
          </w:p>
        </w:tc>
        <w:tc>
          <w:tcPr>
            <w:tcW w:w="7230" w:type="dxa"/>
            <w:gridSpan w:val="6"/>
          </w:tcPr>
          <w:p w14:paraId="2BC76287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1.</w:t>
            </w:r>
          </w:p>
          <w:p w14:paraId="1B1B9350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2.</w:t>
            </w:r>
          </w:p>
          <w:p w14:paraId="0BEF155E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2551" w:type="dxa"/>
          </w:tcPr>
          <w:p w14:paraId="6E137E8D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  <w:tr w:rsidR="005A158B" w:rsidRPr="00743F4C" w14:paraId="30E6A53A" w14:textId="77777777" w:rsidTr="007F2BE9">
        <w:tc>
          <w:tcPr>
            <w:tcW w:w="993" w:type="dxa"/>
          </w:tcPr>
          <w:p w14:paraId="5B556B6A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  <w:t>5.2</w:t>
            </w:r>
          </w:p>
        </w:tc>
        <w:tc>
          <w:tcPr>
            <w:tcW w:w="4677" w:type="dxa"/>
          </w:tcPr>
          <w:p w14:paraId="7706A6BC" w14:textId="77777777" w:rsidR="005A158B" w:rsidRPr="00743F4C" w:rsidRDefault="005A158B" w:rsidP="005A158B">
            <w:pPr>
              <w:shd w:val="clear" w:color="auto" w:fill="FFFFFF"/>
              <w:spacing w:before="60" w:after="60" w:line="240" w:lineRule="auto"/>
              <w:ind w:left="0" w:right="0" w:firstLine="0"/>
              <w:jc w:val="left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743F4C">
              <w:rPr>
                <w:rFonts w:asciiTheme="minorHAnsi" w:eastAsia="Times New Roman" w:hAnsiTheme="minorHAnsi" w:cstheme="minorHAnsi"/>
                <w:sz w:val="18"/>
                <w:szCs w:val="18"/>
              </w:rPr>
              <w:t>Czy zachodzą jakiekolwiek okoliczności, które mogą negatywnie wpływać na rekrutację pacjentów do badania?</w:t>
            </w:r>
          </w:p>
        </w:tc>
        <w:tc>
          <w:tcPr>
            <w:tcW w:w="7230" w:type="dxa"/>
            <w:gridSpan w:val="6"/>
          </w:tcPr>
          <w:p w14:paraId="55376358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⃝ tak: ______________________________________________________                        ⃝ nie</w:t>
            </w:r>
          </w:p>
          <w:p w14:paraId="48EB1A48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left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  <w:tc>
          <w:tcPr>
            <w:tcW w:w="2551" w:type="dxa"/>
          </w:tcPr>
          <w:p w14:paraId="7E5C2AE6" w14:textId="77777777" w:rsidR="005A158B" w:rsidRPr="00743F4C" w:rsidRDefault="005A158B" w:rsidP="005A158B">
            <w:pPr>
              <w:spacing w:before="60" w:after="60" w:line="240" w:lineRule="auto"/>
              <w:ind w:left="0" w:righ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</w:tc>
      </w:tr>
    </w:tbl>
    <w:p w14:paraId="1B5D7CA9" w14:textId="225FA735" w:rsidR="005100DD" w:rsidRPr="00743F4C" w:rsidRDefault="005100DD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p w14:paraId="4A9E520D" w14:textId="328322F5" w:rsidR="00784AF5" w:rsidRPr="00743F4C" w:rsidRDefault="00784AF5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p w14:paraId="6BE0E4EC" w14:textId="2DBB1C5C" w:rsidR="00784AF5" w:rsidRPr="00743F4C" w:rsidRDefault="00784AF5" w:rsidP="00251A6B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</w:p>
    <w:p w14:paraId="7D27AA4A" w14:textId="77777777" w:rsidR="00E267A8" w:rsidRPr="00743F4C" w:rsidRDefault="00E267A8" w:rsidP="00A37C25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ind w:right="0"/>
        <w:rPr>
          <w:rFonts w:asciiTheme="minorHAnsi" w:eastAsia="Times New Roman" w:hAnsiTheme="minorHAnsi" w:cstheme="minorHAnsi"/>
          <w:b/>
          <w:bCs/>
          <w:szCs w:val="24"/>
          <w:lang w:eastAsia="en-US"/>
        </w:rPr>
      </w:pPr>
      <w:r w:rsidRPr="00743F4C">
        <w:rPr>
          <w:rFonts w:asciiTheme="minorHAnsi" w:eastAsia="Times New Roman" w:hAnsiTheme="minorHAnsi" w:cstheme="minorHAnsi"/>
          <w:b/>
          <w:bCs/>
          <w:szCs w:val="24"/>
          <w:lang w:eastAsia="en-US"/>
        </w:rPr>
        <w:t>OŚWIADCZENIA</w:t>
      </w:r>
    </w:p>
    <w:p w14:paraId="75BCC779" w14:textId="77777777" w:rsidR="00E267A8" w:rsidRPr="00743F4C" w:rsidRDefault="00E267A8" w:rsidP="005F1053">
      <w:pPr>
        <w:autoSpaceDE w:val="0"/>
        <w:autoSpaceDN w:val="0"/>
        <w:adjustRightInd w:val="0"/>
        <w:spacing w:after="0" w:line="276" w:lineRule="auto"/>
        <w:ind w:left="0" w:right="0" w:firstLine="708"/>
        <w:rPr>
          <w:rFonts w:asciiTheme="minorHAnsi" w:eastAsia="Calibri" w:hAnsiTheme="minorHAnsi" w:cstheme="minorHAnsi"/>
          <w:szCs w:val="24"/>
          <w:lang w:eastAsia="en-US"/>
        </w:rPr>
      </w:pPr>
    </w:p>
    <w:p w14:paraId="663D710E" w14:textId="1FD3F57B" w:rsidR="00E267A8" w:rsidRPr="00743F4C" w:rsidRDefault="00E267A8" w:rsidP="00161BA4">
      <w:pPr>
        <w:autoSpaceDE w:val="0"/>
        <w:autoSpaceDN w:val="0"/>
        <w:adjustRightInd w:val="0"/>
        <w:spacing w:line="276" w:lineRule="auto"/>
        <w:ind w:left="0" w:right="0" w:firstLine="708"/>
        <w:rPr>
          <w:rFonts w:asciiTheme="minorHAnsi" w:eastAsia="Calibri" w:hAnsiTheme="minorHAnsi" w:cstheme="minorHAnsi"/>
          <w:color w:val="auto"/>
          <w:szCs w:val="24"/>
          <w:lang w:eastAsia="en-US"/>
        </w:rPr>
      </w:pPr>
      <w:r w:rsidRPr="00743F4C">
        <w:rPr>
          <w:rFonts w:asciiTheme="minorHAnsi" w:eastAsia="Calibri" w:hAnsiTheme="minorHAnsi" w:cstheme="minorHAnsi"/>
          <w:szCs w:val="24"/>
          <w:lang w:eastAsia="en-US"/>
        </w:rPr>
        <w:t xml:space="preserve">W odpowiedzi na ogłoszony przez </w:t>
      </w:r>
      <w:r w:rsidR="00AF55C8">
        <w:rPr>
          <w:rFonts w:asciiTheme="minorHAnsi" w:eastAsia="Calibri" w:hAnsiTheme="minorHAnsi" w:cstheme="minorHAnsi"/>
          <w:szCs w:val="24"/>
          <w:lang w:eastAsia="en-US"/>
        </w:rPr>
        <w:t>UML</w:t>
      </w:r>
      <w:r w:rsidR="005F1053" w:rsidRPr="00743F4C">
        <w:rPr>
          <w:rFonts w:asciiTheme="minorHAnsi" w:eastAsia="Calibri" w:hAnsiTheme="minorHAnsi" w:cstheme="minorHAnsi"/>
          <w:szCs w:val="24"/>
          <w:lang w:eastAsia="en-US"/>
        </w:rPr>
        <w:t xml:space="preserve"> </w:t>
      </w:r>
      <w:r w:rsidR="00EC4FE5" w:rsidRPr="00743F4C">
        <w:rPr>
          <w:rFonts w:asciiTheme="minorHAnsi" w:eastAsia="Calibri" w:hAnsiTheme="minorHAnsi" w:cstheme="minorHAnsi"/>
          <w:szCs w:val="24"/>
          <w:lang w:eastAsia="en-US"/>
        </w:rPr>
        <w:t xml:space="preserve">konkurs na wybór </w:t>
      </w:r>
      <w:r w:rsidR="00985CFF">
        <w:rPr>
          <w:rFonts w:asciiTheme="minorHAnsi" w:eastAsia="Calibri" w:hAnsiTheme="minorHAnsi" w:cstheme="minorHAnsi"/>
          <w:szCs w:val="24"/>
          <w:lang w:eastAsia="en-US"/>
        </w:rPr>
        <w:t>O</w:t>
      </w:r>
      <w:r w:rsidR="00A37C25" w:rsidRPr="00743F4C">
        <w:rPr>
          <w:rFonts w:asciiTheme="minorHAnsi" w:eastAsia="Calibri" w:hAnsiTheme="minorHAnsi" w:cstheme="minorHAnsi"/>
          <w:szCs w:val="24"/>
          <w:lang w:eastAsia="en-US"/>
        </w:rPr>
        <w:t>środk</w:t>
      </w:r>
      <w:r w:rsidR="00FA1142" w:rsidRPr="00743F4C">
        <w:rPr>
          <w:rFonts w:asciiTheme="minorHAnsi" w:eastAsia="Calibri" w:hAnsiTheme="minorHAnsi" w:cstheme="minorHAnsi"/>
          <w:szCs w:val="24"/>
          <w:lang w:eastAsia="en-US"/>
        </w:rPr>
        <w:t>ów</w:t>
      </w:r>
      <w:r w:rsidR="00A37C25" w:rsidRPr="00743F4C">
        <w:rPr>
          <w:rFonts w:asciiTheme="minorHAnsi" w:eastAsia="Calibri" w:hAnsiTheme="minorHAnsi" w:cstheme="minorHAnsi"/>
          <w:szCs w:val="24"/>
          <w:lang w:eastAsia="en-US"/>
        </w:rPr>
        <w:t xml:space="preserve">, w celu wspólnej </w:t>
      </w:r>
      <w:r w:rsidRPr="00743F4C">
        <w:rPr>
          <w:rFonts w:asciiTheme="minorHAnsi" w:eastAsia="Calibri" w:hAnsiTheme="minorHAnsi" w:cstheme="minorHAnsi"/>
          <w:szCs w:val="24"/>
          <w:lang w:eastAsia="en-US"/>
        </w:rPr>
        <w:t xml:space="preserve">realizacji </w:t>
      </w:r>
      <w:r w:rsidR="006A136B" w:rsidRPr="00743F4C">
        <w:rPr>
          <w:rFonts w:asciiTheme="minorHAnsi" w:eastAsia="Calibri" w:hAnsiTheme="minorHAnsi" w:cstheme="minorHAnsi"/>
          <w:szCs w:val="24"/>
          <w:lang w:eastAsia="en-US"/>
        </w:rPr>
        <w:t xml:space="preserve">niekomercyjnego badania klinicznego </w:t>
      </w:r>
      <w:r w:rsidR="00A37C25" w:rsidRPr="00743F4C">
        <w:rPr>
          <w:rFonts w:asciiTheme="minorHAnsi" w:eastAsia="Calibri" w:hAnsiTheme="minorHAnsi" w:cstheme="minorHAnsi"/>
          <w:szCs w:val="24"/>
          <w:lang w:eastAsia="en-US"/>
        </w:rPr>
        <w:t xml:space="preserve"> </w:t>
      </w:r>
      <w:r w:rsidRPr="00743F4C">
        <w:rPr>
          <w:rFonts w:asciiTheme="minorHAnsi" w:eastAsia="Calibri" w:hAnsiTheme="minorHAnsi" w:cstheme="minorHAnsi"/>
          <w:szCs w:val="24"/>
          <w:lang w:eastAsia="en-US"/>
        </w:rPr>
        <w:t xml:space="preserve">finansowanego </w:t>
      </w:r>
      <w:r w:rsidR="00A37C25" w:rsidRPr="00743F4C">
        <w:rPr>
          <w:rFonts w:asciiTheme="minorHAnsi" w:eastAsia="Calibri" w:hAnsiTheme="minorHAnsi" w:cstheme="minorHAnsi"/>
          <w:szCs w:val="24"/>
          <w:lang w:eastAsia="en-US"/>
        </w:rPr>
        <w:t>przez Agencję Badań Medycznych</w:t>
      </w:r>
      <w:r w:rsidR="00686141" w:rsidRPr="00743F4C">
        <w:rPr>
          <w:rFonts w:asciiTheme="minorHAnsi" w:hAnsiTheme="minorHAnsi" w:cstheme="minorHAnsi"/>
          <w:b/>
          <w:szCs w:val="24"/>
        </w:rPr>
        <w:t xml:space="preserve"> </w:t>
      </w:r>
      <w:r w:rsidRPr="00743F4C">
        <w:rPr>
          <w:rFonts w:asciiTheme="minorHAnsi" w:eastAsia="Calibri" w:hAnsiTheme="minorHAnsi" w:cstheme="minorHAnsi"/>
          <w:b/>
          <w:szCs w:val="24"/>
          <w:lang w:eastAsia="en-US"/>
        </w:rPr>
        <w:t>składam</w:t>
      </w:r>
      <w:r w:rsidRPr="00743F4C">
        <w:rPr>
          <w:rFonts w:asciiTheme="minorHAnsi" w:eastAsia="Calibri" w:hAnsiTheme="minorHAnsi" w:cstheme="minorHAnsi"/>
          <w:b/>
          <w:color w:val="auto"/>
          <w:szCs w:val="24"/>
          <w:lang w:eastAsia="en-US"/>
        </w:rPr>
        <w:t>/y niniejszą ofertę</w:t>
      </w:r>
      <w:r w:rsidR="00686141" w:rsidRPr="00743F4C">
        <w:rPr>
          <w:rFonts w:asciiTheme="minorHAnsi" w:eastAsia="Calibri" w:hAnsiTheme="minorHAnsi" w:cstheme="minorHAnsi"/>
          <w:b/>
          <w:color w:val="auto"/>
          <w:szCs w:val="24"/>
          <w:lang w:eastAsia="en-US"/>
        </w:rPr>
        <w:t xml:space="preserve"> </w:t>
      </w: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 xml:space="preserve">oraz </w:t>
      </w:r>
      <w:r w:rsidRPr="00743F4C">
        <w:rPr>
          <w:rFonts w:asciiTheme="minorHAnsi" w:eastAsia="Calibri" w:hAnsiTheme="minorHAnsi" w:cstheme="minorHAnsi"/>
          <w:b/>
          <w:color w:val="auto"/>
          <w:szCs w:val="24"/>
          <w:lang w:eastAsia="en-US"/>
        </w:rPr>
        <w:t>oświadczam/y, że</w:t>
      </w: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>:</w:t>
      </w:r>
    </w:p>
    <w:p w14:paraId="1A8DE941" w14:textId="1B33B6F1" w:rsidR="00E267A8" w:rsidRPr="00743F4C" w:rsidRDefault="00E267A8" w:rsidP="00161BA4">
      <w:pPr>
        <w:numPr>
          <w:ilvl w:val="0"/>
          <w:numId w:val="17"/>
        </w:numPr>
        <w:tabs>
          <w:tab w:val="left" w:pos="142"/>
        </w:tabs>
        <w:autoSpaceDE w:val="0"/>
        <w:autoSpaceDN w:val="0"/>
        <w:adjustRightInd w:val="0"/>
        <w:spacing w:after="0" w:line="276" w:lineRule="auto"/>
        <w:ind w:left="142" w:right="0" w:hanging="142"/>
        <w:contextualSpacing/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</w:pPr>
      <w:r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>wyrażam/-y wolę ak</w:t>
      </w:r>
      <w:r w:rsidR="00A37C25"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 xml:space="preserve">tywnego współdziałania z </w:t>
      </w:r>
      <w:r w:rsidR="00AF55C8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>UML</w:t>
      </w:r>
      <w:r w:rsidR="00A37C25"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 xml:space="preserve"> </w:t>
      </w:r>
      <w:r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 xml:space="preserve">w </w:t>
      </w:r>
      <w:r w:rsidR="00A37C25"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 xml:space="preserve">realizacji badania </w:t>
      </w:r>
      <w:r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>i zobowiązuję/-</w:t>
      </w:r>
      <w:proofErr w:type="spellStart"/>
      <w:r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>emy</w:t>
      </w:r>
      <w:proofErr w:type="spellEnd"/>
      <w:r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 xml:space="preserve"> się do podpisania </w:t>
      </w:r>
      <w:r w:rsidR="00012F7B" w:rsidRPr="00743F4C">
        <w:rPr>
          <w:rFonts w:asciiTheme="minorHAnsi" w:eastAsia="Calibri" w:hAnsiTheme="minorHAnsi" w:cstheme="minorHAnsi"/>
          <w:bCs/>
          <w:color w:val="000000" w:themeColor="text1"/>
          <w:szCs w:val="24"/>
        </w:rPr>
        <w:t>umowy</w:t>
      </w:r>
      <w:r w:rsidR="00FA1142" w:rsidRPr="00743F4C">
        <w:rPr>
          <w:rFonts w:asciiTheme="minorHAnsi" w:eastAsia="Calibri" w:hAnsiTheme="minorHAnsi" w:cstheme="minorHAnsi"/>
          <w:bCs/>
          <w:color w:val="000000" w:themeColor="text1"/>
          <w:szCs w:val="24"/>
        </w:rPr>
        <w:t xml:space="preserve"> o</w:t>
      </w:r>
      <w:r w:rsidR="00012F7B" w:rsidRPr="00743F4C">
        <w:rPr>
          <w:rFonts w:asciiTheme="minorHAnsi" w:eastAsia="Calibri" w:hAnsiTheme="minorHAnsi" w:cstheme="minorHAnsi"/>
          <w:bCs/>
          <w:color w:val="000000" w:themeColor="text1"/>
          <w:szCs w:val="24"/>
        </w:rPr>
        <w:t xml:space="preserve"> </w:t>
      </w:r>
      <w:r w:rsidR="00EB6F86" w:rsidRPr="00743F4C">
        <w:rPr>
          <w:rFonts w:asciiTheme="minorHAnsi" w:eastAsia="Calibri" w:hAnsiTheme="minorHAnsi" w:cstheme="minorHAnsi"/>
          <w:bCs/>
          <w:color w:val="000000" w:themeColor="text1"/>
          <w:szCs w:val="24"/>
        </w:rPr>
        <w:t>współprac</w:t>
      </w:r>
      <w:r w:rsidR="00FA1142" w:rsidRPr="00743F4C">
        <w:rPr>
          <w:rFonts w:asciiTheme="minorHAnsi" w:eastAsia="Calibri" w:hAnsiTheme="minorHAnsi" w:cstheme="minorHAnsi"/>
          <w:bCs/>
          <w:color w:val="000000" w:themeColor="text1"/>
          <w:szCs w:val="24"/>
        </w:rPr>
        <w:t>ę</w:t>
      </w:r>
      <w:r w:rsidRPr="00743F4C">
        <w:rPr>
          <w:rFonts w:asciiTheme="minorHAnsi" w:eastAsia="Calibri" w:hAnsiTheme="minorHAnsi" w:cstheme="minorHAnsi"/>
          <w:bCs/>
          <w:color w:val="000000" w:themeColor="text1"/>
          <w:szCs w:val="24"/>
        </w:rPr>
        <w:t xml:space="preserve"> </w:t>
      </w:r>
      <w:r w:rsidR="00A37C25"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>w ramach badania</w:t>
      </w:r>
      <w:r w:rsidRPr="00743F4C">
        <w:rPr>
          <w:rFonts w:asciiTheme="minorHAnsi" w:eastAsia="Calibri" w:hAnsiTheme="minorHAnsi" w:cstheme="minorHAnsi"/>
          <w:color w:val="000000" w:themeColor="text1"/>
          <w:szCs w:val="24"/>
          <w:lang w:eastAsia="en-US"/>
        </w:rPr>
        <w:t>,</w:t>
      </w:r>
    </w:p>
    <w:p w14:paraId="513A19D6" w14:textId="5A7559A6" w:rsidR="00E267A8" w:rsidRPr="00743F4C" w:rsidRDefault="00E267A8" w:rsidP="00161BA4">
      <w:pPr>
        <w:numPr>
          <w:ilvl w:val="0"/>
          <w:numId w:val="17"/>
        </w:numPr>
        <w:tabs>
          <w:tab w:val="left" w:pos="142"/>
        </w:tabs>
        <w:spacing w:after="0" w:line="276" w:lineRule="auto"/>
        <w:ind w:left="142" w:right="0" w:hanging="142"/>
        <w:contextualSpacing/>
        <w:rPr>
          <w:rFonts w:asciiTheme="minorHAnsi" w:eastAsia="Times New Roman" w:hAnsiTheme="minorHAnsi" w:cstheme="minorHAnsi"/>
          <w:color w:val="auto"/>
          <w:szCs w:val="24"/>
        </w:rPr>
      </w:pPr>
      <w:r w:rsidRPr="00743F4C">
        <w:rPr>
          <w:rFonts w:asciiTheme="minorHAnsi" w:eastAsia="Times New Roman" w:hAnsiTheme="minorHAnsi" w:cstheme="minorHAnsi"/>
          <w:color w:val="000000" w:themeColor="text1"/>
          <w:szCs w:val="24"/>
        </w:rPr>
        <w:t>podmiot który/e reprezentuję</w:t>
      </w:r>
      <w:r w:rsidR="00012F7B" w:rsidRPr="00743F4C">
        <w:rPr>
          <w:rFonts w:asciiTheme="minorHAnsi" w:eastAsia="Times New Roman" w:hAnsiTheme="minorHAnsi" w:cstheme="minorHAnsi"/>
          <w:color w:val="000000" w:themeColor="text1"/>
          <w:szCs w:val="24"/>
        </w:rPr>
        <w:t>/-</w:t>
      </w:r>
      <w:proofErr w:type="spellStart"/>
      <w:r w:rsidR="00012F7B" w:rsidRPr="00743F4C">
        <w:rPr>
          <w:rFonts w:asciiTheme="minorHAnsi" w:eastAsia="Times New Roman" w:hAnsiTheme="minorHAnsi" w:cstheme="minorHAnsi"/>
          <w:color w:val="000000" w:themeColor="text1"/>
          <w:szCs w:val="24"/>
        </w:rPr>
        <w:t>emy</w:t>
      </w:r>
      <w:proofErr w:type="spellEnd"/>
      <w:r w:rsidR="00012F7B" w:rsidRPr="00743F4C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 spełnia warunki udziału w konkursie </w:t>
      </w:r>
      <w:r w:rsidR="00686141" w:rsidRPr="00743F4C">
        <w:rPr>
          <w:rFonts w:asciiTheme="minorHAnsi" w:eastAsia="Times New Roman" w:hAnsiTheme="minorHAnsi" w:cstheme="minorHAnsi"/>
          <w:color w:val="000000" w:themeColor="text1"/>
          <w:szCs w:val="24"/>
        </w:rPr>
        <w:t xml:space="preserve">opisane w </w:t>
      </w:r>
      <w:r w:rsidR="00686141" w:rsidRPr="00743F4C">
        <w:rPr>
          <w:rFonts w:asciiTheme="minorHAnsi" w:eastAsia="Times New Roman" w:hAnsiTheme="minorHAnsi" w:cstheme="minorHAnsi"/>
          <w:color w:val="auto"/>
          <w:szCs w:val="24"/>
        </w:rPr>
        <w:t>pkt I</w:t>
      </w:r>
      <w:r w:rsidR="006A136B" w:rsidRPr="00743F4C">
        <w:rPr>
          <w:rFonts w:asciiTheme="minorHAnsi" w:eastAsia="Times New Roman" w:hAnsiTheme="minorHAnsi" w:cstheme="minorHAnsi"/>
          <w:color w:val="auto"/>
          <w:szCs w:val="24"/>
        </w:rPr>
        <w:t>II</w:t>
      </w:r>
      <w:r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„</w:t>
      </w:r>
      <w:r w:rsidR="00686141" w:rsidRPr="00743F4C">
        <w:rPr>
          <w:rFonts w:asciiTheme="minorHAnsi" w:eastAsia="Times New Roman" w:hAnsiTheme="minorHAnsi" w:cstheme="minorHAnsi"/>
          <w:color w:val="auto"/>
          <w:szCs w:val="24"/>
        </w:rPr>
        <w:t>Warunki udziału w konkursie</w:t>
      </w:r>
      <w:r w:rsidR="00AD101D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” </w:t>
      </w:r>
      <w:proofErr w:type="spellStart"/>
      <w:r w:rsidR="00AD101D" w:rsidRPr="00743F4C">
        <w:rPr>
          <w:rFonts w:asciiTheme="minorHAnsi" w:eastAsia="Times New Roman" w:hAnsiTheme="minorHAnsi" w:cstheme="minorHAnsi"/>
          <w:color w:val="auto"/>
          <w:szCs w:val="24"/>
        </w:rPr>
        <w:t>ppkt</w:t>
      </w:r>
      <w:proofErr w:type="spellEnd"/>
      <w:r w:rsidR="00AD101D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</w:t>
      </w:r>
      <w:r w:rsidR="0034176C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1 – </w:t>
      </w:r>
      <w:r w:rsidR="006A136B" w:rsidRPr="00743F4C">
        <w:rPr>
          <w:rFonts w:asciiTheme="minorHAnsi" w:eastAsia="Times New Roman" w:hAnsiTheme="minorHAnsi" w:cstheme="minorHAnsi"/>
          <w:color w:val="auto"/>
          <w:szCs w:val="24"/>
        </w:rPr>
        <w:t>4</w:t>
      </w:r>
      <w:r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ogłosz</w:t>
      </w:r>
      <w:r w:rsidR="00A37C25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enia o otwartym naborze </w:t>
      </w:r>
      <w:r w:rsidR="00985CFF">
        <w:rPr>
          <w:rFonts w:asciiTheme="minorHAnsi" w:eastAsia="Times New Roman" w:hAnsiTheme="minorHAnsi" w:cstheme="minorHAnsi"/>
          <w:color w:val="auto"/>
          <w:szCs w:val="24"/>
        </w:rPr>
        <w:t>O</w:t>
      </w:r>
      <w:r w:rsidR="00A37C25" w:rsidRPr="00743F4C">
        <w:rPr>
          <w:rFonts w:asciiTheme="minorHAnsi" w:eastAsia="Times New Roman" w:hAnsiTheme="minorHAnsi" w:cstheme="minorHAnsi"/>
          <w:color w:val="auto"/>
          <w:szCs w:val="24"/>
        </w:rPr>
        <w:t>środk</w:t>
      </w:r>
      <w:r w:rsidR="00FA1142" w:rsidRPr="00743F4C">
        <w:rPr>
          <w:rFonts w:asciiTheme="minorHAnsi" w:eastAsia="Times New Roman" w:hAnsiTheme="minorHAnsi" w:cstheme="minorHAnsi"/>
          <w:color w:val="auto"/>
          <w:szCs w:val="24"/>
        </w:rPr>
        <w:t>ów</w:t>
      </w:r>
      <w:r w:rsidRPr="00743F4C">
        <w:rPr>
          <w:rFonts w:asciiTheme="minorHAnsi" w:eastAsia="Times New Roman" w:hAnsiTheme="minorHAnsi" w:cstheme="minorHAnsi"/>
          <w:color w:val="auto"/>
          <w:szCs w:val="24"/>
        </w:rPr>
        <w:t>.</w:t>
      </w:r>
    </w:p>
    <w:p w14:paraId="76A88E76" w14:textId="4238BDDC" w:rsidR="00AC405C" w:rsidRPr="00743F4C" w:rsidRDefault="00161BA4" w:rsidP="00EB6F86">
      <w:pPr>
        <w:numPr>
          <w:ilvl w:val="0"/>
          <w:numId w:val="17"/>
        </w:numPr>
        <w:tabs>
          <w:tab w:val="left" w:pos="142"/>
        </w:tabs>
        <w:spacing w:after="0" w:line="276" w:lineRule="auto"/>
        <w:ind w:left="142" w:right="0" w:hanging="142"/>
        <w:contextualSpacing/>
        <w:rPr>
          <w:rFonts w:asciiTheme="minorHAnsi" w:eastAsia="Times New Roman" w:hAnsiTheme="minorHAnsi" w:cstheme="minorHAnsi"/>
          <w:color w:val="auto"/>
          <w:szCs w:val="24"/>
        </w:rPr>
      </w:pPr>
      <w:r w:rsidRPr="00743F4C">
        <w:rPr>
          <w:rFonts w:asciiTheme="minorHAnsi" w:eastAsia="Times New Roman" w:hAnsiTheme="minorHAnsi" w:cstheme="minorHAnsi"/>
          <w:color w:val="auto"/>
          <w:szCs w:val="24"/>
        </w:rPr>
        <w:t>o</w:t>
      </w:r>
      <w:r w:rsidR="00285836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świadczam, iż </w:t>
      </w:r>
      <w:r w:rsidR="00012F7B" w:rsidRPr="00743F4C">
        <w:rPr>
          <w:rFonts w:asciiTheme="minorHAnsi" w:eastAsia="Times New Roman" w:hAnsiTheme="minorHAnsi" w:cstheme="minorHAnsi"/>
          <w:color w:val="auto"/>
          <w:szCs w:val="24"/>
        </w:rPr>
        <w:t>zespół którym kieruję posiada</w:t>
      </w:r>
      <w:r w:rsidR="00285836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wiedzę</w:t>
      </w:r>
      <w:r w:rsidR="00012F7B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i doświadczenie</w:t>
      </w:r>
      <w:r w:rsidR="00285836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z zakresu określonego z pkt I</w:t>
      </w:r>
      <w:r w:rsidR="006A136B" w:rsidRPr="00743F4C">
        <w:rPr>
          <w:rFonts w:asciiTheme="minorHAnsi" w:eastAsia="Times New Roman" w:hAnsiTheme="minorHAnsi" w:cstheme="minorHAnsi"/>
          <w:color w:val="auto"/>
          <w:szCs w:val="24"/>
        </w:rPr>
        <w:t>II</w:t>
      </w:r>
      <w:r w:rsidR="0034176C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</w:t>
      </w:r>
      <w:proofErr w:type="spellStart"/>
      <w:r w:rsidR="0034176C" w:rsidRPr="00743F4C">
        <w:rPr>
          <w:rFonts w:asciiTheme="minorHAnsi" w:eastAsia="Times New Roman" w:hAnsiTheme="minorHAnsi" w:cstheme="minorHAnsi"/>
          <w:color w:val="auto"/>
          <w:szCs w:val="24"/>
        </w:rPr>
        <w:t>ppkt</w:t>
      </w:r>
      <w:proofErr w:type="spellEnd"/>
      <w:r w:rsidR="0034176C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1 – </w:t>
      </w:r>
      <w:r w:rsidR="006A136B" w:rsidRPr="00743F4C">
        <w:rPr>
          <w:rFonts w:asciiTheme="minorHAnsi" w:eastAsia="Times New Roman" w:hAnsiTheme="minorHAnsi" w:cstheme="minorHAnsi"/>
          <w:color w:val="auto"/>
          <w:szCs w:val="24"/>
        </w:rPr>
        <w:t>4</w:t>
      </w:r>
      <w:r w:rsidR="00012F7B" w:rsidRPr="00743F4C">
        <w:rPr>
          <w:rFonts w:asciiTheme="minorHAnsi" w:eastAsia="Times New Roman" w:hAnsiTheme="minorHAnsi" w:cstheme="minorHAnsi"/>
          <w:color w:val="auto"/>
          <w:szCs w:val="24"/>
        </w:rPr>
        <w:t xml:space="preserve"> ogłosz</w:t>
      </w:r>
      <w:r w:rsidR="00A37C25" w:rsidRPr="00743F4C">
        <w:rPr>
          <w:rFonts w:asciiTheme="minorHAnsi" w:eastAsia="Times New Roman" w:hAnsiTheme="minorHAnsi" w:cstheme="minorHAnsi"/>
          <w:color w:val="auto"/>
          <w:szCs w:val="24"/>
        </w:rPr>
        <w:t>enia o otwartym naborze ośrodk</w:t>
      </w:r>
      <w:r w:rsidR="00FA1142" w:rsidRPr="00743F4C">
        <w:rPr>
          <w:rFonts w:asciiTheme="minorHAnsi" w:eastAsia="Times New Roman" w:hAnsiTheme="minorHAnsi" w:cstheme="minorHAnsi"/>
          <w:color w:val="auto"/>
          <w:szCs w:val="24"/>
        </w:rPr>
        <w:t>ów</w:t>
      </w:r>
      <w:r w:rsidR="00285836" w:rsidRPr="00743F4C">
        <w:rPr>
          <w:rFonts w:asciiTheme="minorHAnsi" w:hAnsiTheme="minorHAnsi" w:cstheme="minorHAnsi"/>
          <w:color w:val="auto"/>
          <w:szCs w:val="24"/>
        </w:rPr>
        <w:t xml:space="preserve">; </w:t>
      </w:r>
    </w:p>
    <w:p w14:paraId="3B6E4C30" w14:textId="2069DD8E" w:rsidR="00161BA4" w:rsidRDefault="00686141" w:rsidP="00161BA4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Theme="minorHAnsi" w:eastAsia="Calibri" w:hAnsiTheme="minorHAnsi" w:cstheme="minorHAnsi"/>
          <w:color w:val="auto"/>
          <w:szCs w:val="24"/>
          <w:lang w:eastAsia="en-US"/>
        </w:rPr>
      </w:pP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 xml:space="preserve">Wykaz </w:t>
      </w:r>
      <w:r w:rsidR="0034176C"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 xml:space="preserve">kluczowych </w:t>
      </w: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 xml:space="preserve">osób tworzących wykwalifikowany zespół kandydata </w:t>
      </w:r>
      <w:r w:rsidR="00FC23C9">
        <w:rPr>
          <w:rFonts w:asciiTheme="minorHAnsi" w:eastAsia="Calibri" w:hAnsiTheme="minorHAnsi" w:cstheme="minorHAnsi"/>
          <w:color w:val="auto"/>
          <w:szCs w:val="24"/>
          <w:lang w:eastAsia="en-US"/>
        </w:rPr>
        <w:t>O</w:t>
      </w:r>
      <w:r w:rsidR="00A37C25"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 xml:space="preserve">środek </w:t>
      </w: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>wraz z informacjami na temat ich kwalifikacji</w:t>
      </w:r>
      <w:r w:rsidR="00A37C25"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 xml:space="preserve"> zawodowych oraz  doświadczenia.</w:t>
      </w:r>
    </w:p>
    <w:p w14:paraId="66B14B0A" w14:textId="76FE5D5D" w:rsidR="007F2BE9" w:rsidRPr="00743F4C" w:rsidRDefault="007F2BE9" w:rsidP="00161BA4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Theme="minorHAnsi" w:eastAsia="Calibri" w:hAnsiTheme="minorHAnsi" w:cstheme="minorHAnsi"/>
          <w:color w:val="auto"/>
          <w:szCs w:val="24"/>
          <w:lang w:eastAsia="en-US"/>
        </w:rPr>
      </w:pPr>
    </w:p>
    <w:p w14:paraId="116DA914" w14:textId="77777777" w:rsidR="00161BA4" w:rsidRPr="00743F4C" w:rsidRDefault="00161BA4" w:rsidP="00161BA4">
      <w:pPr>
        <w:autoSpaceDE w:val="0"/>
        <w:autoSpaceDN w:val="0"/>
        <w:adjustRightInd w:val="0"/>
        <w:spacing w:after="0" w:line="276" w:lineRule="auto"/>
        <w:ind w:left="0" w:right="0" w:firstLine="0"/>
        <w:rPr>
          <w:rFonts w:asciiTheme="minorHAnsi" w:eastAsia="Calibri" w:hAnsiTheme="minorHAnsi" w:cstheme="minorHAnsi"/>
          <w:i/>
          <w:color w:val="auto"/>
          <w:szCs w:val="24"/>
          <w:lang w:eastAsia="en-US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99"/>
        <w:gridCol w:w="2911"/>
        <w:gridCol w:w="4111"/>
        <w:gridCol w:w="6521"/>
      </w:tblGrid>
      <w:tr w:rsidR="00A37C25" w:rsidRPr="00743F4C" w14:paraId="099046F5" w14:textId="77777777" w:rsidTr="00A37C25">
        <w:tc>
          <w:tcPr>
            <w:tcW w:w="599" w:type="dxa"/>
          </w:tcPr>
          <w:p w14:paraId="36FC1D5D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  <w:t>Lp.</w:t>
            </w:r>
          </w:p>
        </w:tc>
        <w:tc>
          <w:tcPr>
            <w:tcW w:w="2911" w:type="dxa"/>
          </w:tcPr>
          <w:p w14:paraId="00FF3C00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  <w:t>Specjalizacja</w:t>
            </w:r>
          </w:p>
        </w:tc>
        <w:tc>
          <w:tcPr>
            <w:tcW w:w="4111" w:type="dxa"/>
          </w:tcPr>
          <w:p w14:paraId="5AAD7CDA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  <w:t>Kwalifikacje zawodowe</w:t>
            </w:r>
          </w:p>
        </w:tc>
        <w:tc>
          <w:tcPr>
            <w:tcW w:w="6521" w:type="dxa"/>
          </w:tcPr>
          <w:p w14:paraId="4C9BA185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b/>
                <w:color w:val="auto"/>
                <w:szCs w:val="24"/>
              </w:rPr>
              <w:t>Doświadczenie</w:t>
            </w:r>
          </w:p>
        </w:tc>
      </w:tr>
      <w:tr w:rsidR="00A37C25" w:rsidRPr="00743F4C" w14:paraId="0BC20AAF" w14:textId="77777777" w:rsidTr="00A37C25">
        <w:tc>
          <w:tcPr>
            <w:tcW w:w="599" w:type="dxa"/>
          </w:tcPr>
          <w:p w14:paraId="7EFEDE19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Cs w:val="24"/>
              </w:rPr>
              <w:t>1</w:t>
            </w:r>
          </w:p>
        </w:tc>
        <w:tc>
          <w:tcPr>
            <w:tcW w:w="2911" w:type="dxa"/>
          </w:tcPr>
          <w:p w14:paraId="129B4EA9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4111" w:type="dxa"/>
          </w:tcPr>
          <w:p w14:paraId="6B255A52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6521" w:type="dxa"/>
          </w:tcPr>
          <w:p w14:paraId="1306ED15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</w:tr>
      <w:tr w:rsidR="00A37C25" w:rsidRPr="00743F4C" w14:paraId="5A14A550" w14:textId="77777777" w:rsidTr="00A37C25">
        <w:tc>
          <w:tcPr>
            <w:tcW w:w="599" w:type="dxa"/>
          </w:tcPr>
          <w:p w14:paraId="2E209D10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Cs w:val="24"/>
              </w:rPr>
              <w:t>2</w:t>
            </w:r>
          </w:p>
        </w:tc>
        <w:tc>
          <w:tcPr>
            <w:tcW w:w="2911" w:type="dxa"/>
          </w:tcPr>
          <w:p w14:paraId="34363F36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4111" w:type="dxa"/>
          </w:tcPr>
          <w:p w14:paraId="2023D0A3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6521" w:type="dxa"/>
          </w:tcPr>
          <w:p w14:paraId="1907C4C6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</w:tr>
      <w:tr w:rsidR="00A37C25" w:rsidRPr="00743F4C" w14:paraId="0ED142EE" w14:textId="77777777" w:rsidTr="00A37C25">
        <w:tc>
          <w:tcPr>
            <w:tcW w:w="599" w:type="dxa"/>
          </w:tcPr>
          <w:p w14:paraId="6516CF8B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Cs w:val="24"/>
              </w:rPr>
              <w:t>3</w:t>
            </w:r>
          </w:p>
        </w:tc>
        <w:tc>
          <w:tcPr>
            <w:tcW w:w="2911" w:type="dxa"/>
          </w:tcPr>
          <w:p w14:paraId="3724ED66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4111" w:type="dxa"/>
          </w:tcPr>
          <w:p w14:paraId="1EB43D18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6521" w:type="dxa"/>
          </w:tcPr>
          <w:p w14:paraId="03988FCC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</w:tr>
      <w:tr w:rsidR="00A37C25" w:rsidRPr="00743F4C" w14:paraId="4DAF90F6" w14:textId="77777777" w:rsidTr="00A37C25">
        <w:tc>
          <w:tcPr>
            <w:tcW w:w="599" w:type="dxa"/>
          </w:tcPr>
          <w:p w14:paraId="0D015252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Cs w:val="24"/>
              </w:rPr>
              <w:t>4</w:t>
            </w:r>
          </w:p>
        </w:tc>
        <w:tc>
          <w:tcPr>
            <w:tcW w:w="2911" w:type="dxa"/>
          </w:tcPr>
          <w:p w14:paraId="06BFCD90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4111" w:type="dxa"/>
          </w:tcPr>
          <w:p w14:paraId="073DC284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6521" w:type="dxa"/>
          </w:tcPr>
          <w:p w14:paraId="675BF414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</w:tr>
      <w:tr w:rsidR="00A37C25" w:rsidRPr="00743F4C" w14:paraId="7DE7DD34" w14:textId="77777777" w:rsidTr="00A37C25">
        <w:tc>
          <w:tcPr>
            <w:tcW w:w="599" w:type="dxa"/>
          </w:tcPr>
          <w:p w14:paraId="63590435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  <w:r w:rsidRPr="00743F4C">
              <w:rPr>
                <w:rFonts w:asciiTheme="minorHAnsi" w:eastAsia="Calibri" w:hAnsiTheme="minorHAnsi" w:cstheme="minorHAnsi"/>
                <w:color w:val="auto"/>
                <w:szCs w:val="24"/>
              </w:rPr>
              <w:t>…</w:t>
            </w:r>
          </w:p>
        </w:tc>
        <w:tc>
          <w:tcPr>
            <w:tcW w:w="2911" w:type="dxa"/>
          </w:tcPr>
          <w:p w14:paraId="69035319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4111" w:type="dxa"/>
          </w:tcPr>
          <w:p w14:paraId="3F97CADC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  <w:tc>
          <w:tcPr>
            <w:tcW w:w="6521" w:type="dxa"/>
          </w:tcPr>
          <w:p w14:paraId="3D4E3F86" w14:textId="77777777" w:rsidR="00A37C25" w:rsidRPr="00743F4C" w:rsidRDefault="00A37C25" w:rsidP="00012F7B">
            <w:pPr>
              <w:autoSpaceDE w:val="0"/>
              <w:autoSpaceDN w:val="0"/>
              <w:adjustRightInd w:val="0"/>
              <w:spacing w:after="0" w:line="360" w:lineRule="auto"/>
              <w:ind w:left="0" w:right="0" w:firstLine="0"/>
              <w:rPr>
                <w:rFonts w:asciiTheme="minorHAnsi" w:eastAsia="Calibri" w:hAnsiTheme="minorHAnsi" w:cstheme="minorHAnsi"/>
                <w:color w:val="auto"/>
                <w:szCs w:val="24"/>
              </w:rPr>
            </w:pPr>
          </w:p>
        </w:tc>
      </w:tr>
    </w:tbl>
    <w:p w14:paraId="579DFF92" w14:textId="0ECCF3F9" w:rsidR="00743F4C" w:rsidRDefault="00A37C25" w:rsidP="00F5614A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 w:cstheme="minorHAnsi"/>
          <w:color w:val="auto"/>
          <w:szCs w:val="24"/>
          <w:lang w:eastAsia="en-US"/>
        </w:rPr>
      </w:pP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 xml:space="preserve">                                              </w:t>
      </w:r>
    </w:p>
    <w:p w14:paraId="5147E06F" w14:textId="77777777" w:rsidR="00743F4C" w:rsidRPr="00743F4C" w:rsidRDefault="00743F4C" w:rsidP="00F5614A">
      <w:pPr>
        <w:autoSpaceDE w:val="0"/>
        <w:autoSpaceDN w:val="0"/>
        <w:adjustRightInd w:val="0"/>
        <w:spacing w:after="0" w:line="360" w:lineRule="auto"/>
        <w:ind w:left="0" w:right="0" w:firstLine="0"/>
        <w:rPr>
          <w:rFonts w:asciiTheme="minorHAnsi" w:eastAsia="Calibri" w:hAnsiTheme="minorHAnsi" w:cstheme="minorHAnsi"/>
          <w:color w:val="auto"/>
          <w:szCs w:val="24"/>
          <w:lang w:eastAsia="en-US"/>
        </w:rPr>
      </w:pPr>
    </w:p>
    <w:p w14:paraId="123F28DA" w14:textId="510C3171" w:rsidR="00E267A8" w:rsidRPr="00743F4C" w:rsidRDefault="00E267A8" w:rsidP="00EB6F86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asciiTheme="minorHAnsi" w:eastAsia="Calibri" w:hAnsiTheme="minorHAnsi" w:cstheme="minorHAnsi"/>
          <w:color w:val="auto"/>
          <w:szCs w:val="24"/>
          <w:lang w:eastAsia="en-US"/>
        </w:rPr>
      </w:pP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>.....................................</w:t>
      </w:r>
      <w:r w:rsidR="00251A6B"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>...........</w:t>
      </w: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ab/>
      </w:r>
      <w:r w:rsidR="007F2444"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ab/>
      </w:r>
      <w:r w:rsidR="007F2444"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ab/>
      </w:r>
      <w:r w:rsidRPr="00743F4C">
        <w:rPr>
          <w:rFonts w:asciiTheme="minorHAnsi" w:eastAsia="Calibri" w:hAnsiTheme="minorHAnsi" w:cstheme="minorHAnsi"/>
          <w:color w:val="auto"/>
          <w:szCs w:val="24"/>
          <w:lang w:eastAsia="en-US"/>
        </w:rPr>
        <w:tab/>
        <w:t>.......................................................</w:t>
      </w:r>
    </w:p>
    <w:p w14:paraId="1C0EFA28" w14:textId="77777777" w:rsidR="003607D9" w:rsidRPr="00161BA4" w:rsidRDefault="00E267A8" w:rsidP="00251A6B">
      <w:pPr>
        <w:autoSpaceDE w:val="0"/>
        <w:autoSpaceDN w:val="0"/>
        <w:adjustRightInd w:val="0"/>
        <w:spacing w:after="0" w:line="360" w:lineRule="auto"/>
        <w:ind w:left="567" w:right="0" w:hanging="425"/>
        <w:jc w:val="center"/>
        <w:rPr>
          <w:rFonts w:asciiTheme="minorHAnsi" w:eastAsia="Calibri" w:hAnsiTheme="minorHAnsi" w:cs="Times New Roman"/>
          <w:color w:val="auto"/>
          <w:szCs w:val="24"/>
          <w:vertAlign w:val="superscript"/>
          <w:lang w:eastAsia="en-US"/>
        </w:rPr>
      </w:pPr>
      <w:r w:rsidRPr="00743F4C">
        <w:rPr>
          <w:rFonts w:asciiTheme="minorHAnsi" w:eastAsia="Calibri" w:hAnsiTheme="minorHAnsi" w:cstheme="minorHAnsi"/>
          <w:color w:val="auto"/>
          <w:szCs w:val="24"/>
          <w:vertAlign w:val="superscript"/>
          <w:lang w:eastAsia="en-US"/>
        </w:rPr>
        <w:t>miejscowość, data</w:t>
      </w:r>
      <w:r w:rsidRPr="00743F4C">
        <w:rPr>
          <w:rFonts w:asciiTheme="minorHAnsi" w:eastAsia="Calibri" w:hAnsiTheme="minorHAnsi" w:cstheme="minorHAnsi"/>
          <w:color w:val="auto"/>
          <w:szCs w:val="24"/>
          <w:vertAlign w:val="superscript"/>
          <w:lang w:eastAsia="en-US"/>
        </w:rPr>
        <w:tab/>
      </w:r>
      <w:r w:rsidRPr="00743F4C">
        <w:rPr>
          <w:rFonts w:asciiTheme="minorHAnsi" w:eastAsia="Calibri" w:hAnsiTheme="minorHAnsi" w:cstheme="minorHAnsi"/>
          <w:color w:val="auto"/>
          <w:szCs w:val="24"/>
          <w:vertAlign w:val="superscript"/>
          <w:lang w:eastAsia="en-US"/>
        </w:rPr>
        <w:tab/>
      </w:r>
      <w:r w:rsidRPr="00743F4C">
        <w:rPr>
          <w:rFonts w:asciiTheme="minorHAnsi" w:eastAsia="Calibri" w:hAnsiTheme="minorHAnsi" w:cstheme="minorHAnsi"/>
          <w:color w:val="auto"/>
          <w:szCs w:val="24"/>
          <w:vertAlign w:val="superscript"/>
          <w:lang w:eastAsia="en-US"/>
        </w:rPr>
        <w:tab/>
      </w:r>
      <w:r w:rsidRPr="00743F4C">
        <w:rPr>
          <w:rFonts w:asciiTheme="minorHAnsi" w:eastAsia="Calibri" w:hAnsiTheme="minorHAnsi" w:cstheme="minorHAnsi"/>
          <w:color w:val="auto"/>
          <w:szCs w:val="24"/>
          <w:vertAlign w:val="superscript"/>
          <w:lang w:eastAsia="en-US"/>
        </w:rPr>
        <w:tab/>
      </w:r>
      <w:r w:rsidRPr="00161BA4">
        <w:rPr>
          <w:rFonts w:asciiTheme="minorHAnsi" w:eastAsia="Calibri" w:hAnsiTheme="minorHAnsi" w:cs="Times New Roman"/>
          <w:color w:val="auto"/>
          <w:szCs w:val="24"/>
          <w:vertAlign w:val="superscript"/>
          <w:lang w:eastAsia="en-US"/>
        </w:rPr>
        <w:tab/>
      </w:r>
      <w:r w:rsidRPr="00161BA4">
        <w:rPr>
          <w:rFonts w:asciiTheme="minorHAnsi" w:eastAsia="Calibri" w:hAnsiTheme="minorHAnsi" w:cs="Times New Roman"/>
          <w:color w:val="auto"/>
          <w:szCs w:val="24"/>
          <w:vertAlign w:val="superscript"/>
          <w:lang w:eastAsia="en-US"/>
        </w:rPr>
        <w:tab/>
      </w:r>
      <w:r w:rsidRPr="00161BA4">
        <w:rPr>
          <w:rFonts w:asciiTheme="minorHAnsi" w:eastAsia="Calibri" w:hAnsiTheme="minorHAnsi" w:cs="Times New Roman"/>
          <w:color w:val="auto"/>
          <w:szCs w:val="24"/>
          <w:vertAlign w:val="superscript"/>
          <w:lang w:eastAsia="en-US"/>
        </w:rPr>
        <w:tab/>
        <w:t>podpis osoby upoważnionej</w:t>
      </w:r>
    </w:p>
    <w:sectPr w:rsidR="003607D9" w:rsidRPr="00161BA4" w:rsidSect="004E52DD">
      <w:headerReference w:type="default" r:id="rId8"/>
      <w:pgSz w:w="16840" w:h="11900" w:orient="landscape"/>
      <w:pgMar w:top="1416" w:right="1409" w:bottom="1409" w:left="1442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2CAD5" w14:textId="77777777" w:rsidR="004F1C95" w:rsidRDefault="004F1C95" w:rsidP="00340DEA">
      <w:pPr>
        <w:spacing w:after="0" w:line="240" w:lineRule="auto"/>
      </w:pPr>
      <w:r>
        <w:separator/>
      </w:r>
    </w:p>
  </w:endnote>
  <w:endnote w:type="continuationSeparator" w:id="0">
    <w:p w14:paraId="27E1DB45" w14:textId="77777777" w:rsidR="004F1C95" w:rsidRDefault="004F1C95" w:rsidP="00340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966A7" w14:textId="77777777" w:rsidR="004F1C95" w:rsidRDefault="004F1C95" w:rsidP="00340DEA">
      <w:pPr>
        <w:spacing w:after="0" w:line="240" w:lineRule="auto"/>
      </w:pPr>
      <w:r>
        <w:separator/>
      </w:r>
    </w:p>
  </w:footnote>
  <w:footnote w:type="continuationSeparator" w:id="0">
    <w:p w14:paraId="5B709EA1" w14:textId="77777777" w:rsidR="004F1C95" w:rsidRDefault="004F1C95" w:rsidP="00340D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0592" w14:textId="74CE93B1" w:rsidR="00985CFF" w:rsidRPr="00165843" w:rsidRDefault="00985CFF" w:rsidP="0013096E">
    <w:pPr>
      <w:pStyle w:val="Default"/>
      <w:tabs>
        <w:tab w:val="left" w:pos="3096"/>
        <w:tab w:val="center" w:pos="4748"/>
      </w:tabs>
      <w:ind w:left="3119"/>
      <w:jc w:val="both"/>
      <w:rPr>
        <w:rFonts w:asciiTheme="minorHAnsi" w:hAnsiTheme="minorHAnsi"/>
        <w:i/>
        <w:iCs/>
        <w:sz w:val="20"/>
        <w:szCs w:val="20"/>
      </w:rPr>
    </w:pPr>
    <w:r w:rsidRPr="009D6481">
      <w:rPr>
        <w:i/>
        <w:iCs/>
        <w:noProof/>
        <w:sz w:val="20"/>
        <w:szCs w:val="20"/>
        <w:lang w:eastAsia="pl-PL"/>
      </w:rPr>
      <w:drawing>
        <wp:anchor distT="0" distB="0" distL="114300" distR="114300" simplePos="0" relativeHeight="251659264" behindDoc="1" locked="0" layoutInCell="1" allowOverlap="1" wp14:anchorId="5829849E" wp14:editId="4BD18BCC">
          <wp:simplePos x="0" y="0"/>
          <wp:positionH relativeFrom="column">
            <wp:posOffset>-156845</wp:posOffset>
          </wp:positionH>
          <wp:positionV relativeFrom="paragraph">
            <wp:posOffset>100330</wp:posOffset>
          </wp:positionV>
          <wp:extent cx="1866190" cy="621175"/>
          <wp:effectExtent l="0" t="0" r="1270" b="7620"/>
          <wp:wrapTight wrapText="bothSides">
            <wp:wrapPolygon edited="0">
              <wp:start x="0" y="0"/>
              <wp:lineTo x="0" y="21202"/>
              <wp:lineTo x="17865" y="21202"/>
              <wp:lineTo x="18968" y="21202"/>
              <wp:lineTo x="21394" y="21202"/>
              <wp:lineTo x="21394" y="0"/>
              <wp:lineTo x="0" y="0"/>
            </wp:wrapPolygon>
          </wp:wrapTight>
          <wp:docPr id="3" name="Obraz 3" descr="C:\Users\szkolenie\Downloads\znaki_strona_www (3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zkolenie\Downloads\znaki_strona_www (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190" cy="62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Theme="minorHAnsi" w:hAnsiTheme="minorHAnsi"/>
        <w:i/>
        <w:iCs/>
        <w:sz w:val="20"/>
        <w:szCs w:val="20"/>
      </w:rPr>
      <w:t xml:space="preserve">Projekt </w:t>
    </w:r>
    <w:r w:rsidRPr="00165843">
      <w:rPr>
        <w:rFonts w:asciiTheme="minorHAnsi" w:hAnsiTheme="minorHAnsi"/>
        <w:i/>
        <w:iCs/>
        <w:sz w:val="20"/>
        <w:szCs w:val="20"/>
      </w:rPr>
      <w:t>finansowan</w:t>
    </w:r>
    <w:r>
      <w:rPr>
        <w:rFonts w:asciiTheme="minorHAnsi" w:hAnsiTheme="minorHAnsi"/>
        <w:i/>
        <w:iCs/>
        <w:sz w:val="20"/>
        <w:szCs w:val="20"/>
      </w:rPr>
      <w:t>y</w:t>
    </w:r>
    <w:r w:rsidRPr="00165843">
      <w:rPr>
        <w:rFonts w:asciiTheme="minorHAnsi" w:hAnsiTheme="minorHAnsi"/>
        <w:i/>
        <w:iCs/>
        <w:sz w:val="20"/>
        <w:szCs w:val="20"/>
      </w:rPr>
      <w:t xml:space="preserve"> ze środków budżetu państwa od Ag</w:t>
    </w:r>
    <w:r>
      <w:rPr>
        <w:rFonts w:asciiTheme="minorHAnsi" w:hAnsiTheme="minorHAnsi"/>
        <w:i/>
        <w:iCs/>
        <w:sz w:val="20"/>
        <w:szCs w:val="20"/>
      </w:rPr>
      <w:t>encji Badań Medycznych,</w:t>
    </w:r>
    <w:r w:rsidRPr="00165843">
      <w:rPr>
        <w:rFonts w:asciiTheme="minorHAnsi" w:hAnsiTheme="minorHAnsi"/>
        <w:i/>
        <w:iCs/>
        <w:sz w:val="20"/>
        <w:szCs w:val="20"/>
      </w:rPr>
      <w:t xml:space="preserve"> </w:t>
    </w:r>
    <w:r>
      <w:rPr>
        <w:rFonts w:asciiTheme="minorHAnsi" w:hAnsiTheme="minorHAnsi"/>
        <w:i/>
        <w:iCs/>
        <w:sz w:val="20"/>
        <w:szCs w:val="20"/>
      </w:rPr>
      <w:t xml:space="preserve">numer Projektu </w:t>
    </w:r>
    <w:r w:rsidRPr="00A91760">
      <w:rPr>
        <w:rFonts w:asciiTheme="minorHAnsi" w:hAnsiTheme="minorHAnsi" w:cstheme="minorHAnsi"/>
        <w:sz w:val="20"/>
        <w:szCs w:val="20"/>
      </w:rPr>
      <w:t>2023/ABM/01/00072</w:t>
    </w:r>
  </w:p>
  <w:p w14:paraId="134C1B57" w14:textId="77777777" w:rsidR="004A191F" w:rsidRPr="004A191F" w:rsidRDefault="004A191F" w:rsidP="004A191F">
    <w:pPr>
      <w:tabs>
        <w:tab w:val="left" w:pos="3096"/>
        <w:tab w:val="center" w:pos="4748"/>
      </w:tabs>
      <w:autoSpaceDE w:val="0"/>
      <w:autoSpaceDN w:val="0"/>
      <w:adjustRightInd w:val="0"/>
      <w:spacing w:after="0" w:line="240" w:lineRule="auto"/>
      <w:ind w:left="3119" w:right="0" w:firstLine="0"/>
      <w:rPr>
        <w:rFonts w:ascii="Calibri" w:eastAsia="Calibri" w:hAnsi="Calibri" w:cs="Garamond"/>
        <w:i/>
        <w:iCs/>
        <w:sz w:val="20"/>
        <w:szCs w:val="20"/>
        <w:lang w:val="en-US" w:eastAsia="en-US"/>
      </w:rPr>
    </w:pPr>
    <w:r w:rsidRPr="004A191F">
      <w:rPr>
        <w:rFonts w:ascii="Calibri" w:eastAsia="Calibri" w:hAnsi="Calibri" w:cs="Garamond"/>
        <w:i/>
        <w:iCs/>
        <w:sz w:val="20"/>
        <w:szCs w:val="20"/>
        <w:lang w:val="en-US" w:eastAsia="en-US"/>
      </w:rPr>
      <w:t>Project</w:t>
    </w:r>
    <w:r w:rsidRPr="004A191F">
      <w:rPr>
        <w:rFonts w:ascii="Garamond" w:eastAsia="Calibri" w:hAnsi="Garamond" w:cs="Garamond"/>
        <w:szCs w:val="24"/>
        <w:lang w:val="en-US" w:eastAsia="en-US"/>
      </w:rPr>
      <w:t xml:space="preserve"> </w:t>
    </w:r>
    <w:r w:rsidRPr="004A191F">
      <w:rPr>
        <w:rFonts w:ascii="Calibri" w:eastAsia="Calibri" w:hAnsi="Calibri" w:cs="Garamond"/>
        <w:i/>
        <w:sz w:val="20"/>
        <w:szCs w:val="20"/>
        <w:lang w:val="en-US" w:eastAsia="en-US"/>
      </w:rPr>
      <w:t>Establishment</w:t>
    </w:r>
    <w:r w:rsidRPr="004A191F">
      <w:rPr>
        <w:rFonts w:ascii="Garamond" w:eastAsia="Calibri" w:hAnsi="Garamond" w:cs="Garamond"/>
        <w:i/>
        <w:szCs w:val="24"/>
        <w:lang w:val="en-US" w:eastAsia="en-US"/>
      </w:rPr>
      <w:t xml:space="preserve"> </w:t>
    </w:r>
    <w:r w:rsidRPr="004A191F">
      <w:rPr>
        <w:rFonts w:ascii="Calibri" w:eastAsia="Calibri" w:hAnsi="Calibri" w:cs="Garamond"/>
        <w:i/>
        <w:iCs/>
        <w:sz w:val="20"/>
        <w:szCs w:val="20"/>
        <w:lang w:val="en-US" w:eastAsia="en-US"/>
      </w:rPr>
      <w:t xml:space="preserve">of Clinical Research Support Center of the Medical University of Lublin number </w:t>
    </w:r>
    <w:r w:rsidRPr="004A191F">
      <w:rPr>
        <w:rFonts w:ascii="Calibri" w:eastAsia="Calibri" w:hAnsi="Calibri" w:cs="Calibri"/>
        <w:sz w:val="20"/>
        <w:szCs w:val="20"/>
        <w:lang w:val="en-GB" w:eastAsia="en-US"/>
      </w:rPr>
      <w:t>2023/ABM/01/00072</w:t>
    </w:r>
    <w:r w:rsidRPr="004A191F">
      <w:rPr>
        <w:rFonts w:ascii="Calibri" w:eastAsia="Calibri" w:hAnsi="Calibri" w:cs="Garamond"/>
        <w:i/>
        <w:iCs/>
        <w:sz w:val="20"/>
        <w:szCs w:val="20"/>
        <w:lang w:val="en-US" w:eastAsia="en-US"/>
      </w:rPr>
      <w:t>, financed by the Medical Research Agency, Poland from: state budget funds</w:t>
    </w:r>
  </w:p>
  <w:p w14:paraId="50B032F3" w14:textId="756EFDC3" w:rsidR="00985CFF" w:rsidRDefault="00985CFF" w:rsidP="0013096E">
    <w:pPr>
      <w:pStyle w:val="Default"/>
      <w:tabs>
        <w:tab w:val="left" w:pos="3096"/>
        <w:tab w:val="center" w:pos="4748"/>
      </w:tabs>
      <w:ind w:left="3119"/>
      <w:jc w:val="both"/>
      <w:rPr>
        <w:lang w:val="en-US"/>
      </w:rPr>
    </w:pPr>
  </w:p>
  <w:p w14:paraId="2F7D6CDF" w14:textId="77777777" w:rsidR="004A191F" w:rsidRDefault="004A191F" w:rsidP="0013096E">
    <w:pPr>
      <w:pStyle w:val="Default"/>
      <w:tabs>
        <w:tab w:val="left" w:pos="3096"/>
        <w:tab w:val="center" w:pos="4748"/>
      </w:tabs>
      <w:ind w:left="3119"/>
      <w:jc w:val="both"/>
      <w:rPr>
        <w:lang w:val="en-US"/>
      </w:rPr>
    </w:pPr>
  </w:p>
  <w:p w14:paraId="4D69F277" w14:textId="77777777" w:rsidR="004A191F" w:rsidRPr="004A191F" w:rsidRDefault="004A191F" w:rsidP="0013096E">
    <w:pPr>
      <w:pStyle w:val="Default"/>
      <w:tabs>
        <w:tab w:val="left" w:pos="3096"/>
        <w:tab w:val="center" w:pos="4748"/>
      </w:tabs>
      <w:ind w:left="3119"/>
      <w:jc w:val="both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6A6F"/>
    <w:multiLevelType w:val="hybridMultilevel"/>
    <w:tmpl w:val="6AA49C24"/>
    <w:lvl w:ilvl="0" w:tplc="A56A7092">
      <w:start w:val="1"/>
      <w:numFmt w:val="decimal"/>
      <w:lvlText w:val="%1."/>
      <w:lvlJc w:val="left"/>
      <w:pPr>
        <w:ind w:left="64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C626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BB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C03D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63FA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067C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884C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087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85A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79770E"/>
    <w:multiLevelType w:val="hybridMultilevel"/>
    <w:tmpl w:val="3A600598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04150019">
      <w:start w:val="1"/>
      <w:numFmt w:val="lowerLetter"/>
      <w:lvlText w:val="%2."/>
      <w:lvlJc w:val="left"/>
      <w:pPr>
        <w:ind w:left="1845" w:hanging="360"/>
      </w:pPr>
    </w:lvl>
    <w:lvl w:ilvl="2" w:tplc="0415001B">
      <w:start w:val="1"/>
      <w:numFmt w:val="lowerRoman"/>
      <w:lvlText w:val="%3."/>
      <w:lvlJc w:val="right"/>
      <w:pPr>
        <w:ind w:left="2565" w:hanging="180"/>
      </w:pPr>
    </w:lvl>
    <w:lvl w:ilvl="3" w:tplc="0415000F">
      <w:start w:val="1"/>
      <w:numFmt w:val="decimal"/>
      <w:lvlText w:val="%4."/>
      <w:lvlJc w:val="left"/>
      <w:pPr>
        <w:ind w:left="3285" w:hanging="360"/>
      </w:pPr>
    </w:lvl>
    <w:lvl w:ilvl="4" w:tplc="04150019">
      <w:start w:val="1"/>
      <w:numFmt w:val="lowerLetter"/>
      <w:lvlText w:val="%5."/>
      <w:lvlJc w:val="left"/>
      <w:pPr>
        <w:ind w:left="4005" w:hanging="360"/>
      </w:pPr>
    </w:lvl>
    <w:lvl w:ilvl="5" w:tplc="0415001B">
      <w:start w:val="1"/>
      <w:numFmt w:val="lowerRoman"/>
      <w:lvlText w:val="%6."/>
      <w:lvlJc w:val="right"/>
      <w:pPr>
        <w:ind w:left="4725" w:hanging="180"/>
      </w:pPr>
    </w:lvl>
    <w:lvl w:ilvl="6" w:tplc="0415000F">
      <w:start w:val="1"/>
      <w:numFmt w:val="decimal"/>
      <w:lvlText w:val="%7."/>
      <w:lvlJc w:val="left"/>
      <w:pPr>
        <w:ind w:left="5445" w:hanging="360"/>
      </w:pPr>
    </w:lvl>
    <w:lvl w:ilvl="7" w:tplc="04150019">
      <w:start w:val="1"/>
      <w:numFmt w:val="lowerLetter"/>
      <w:lvlText w:val="%8."/>
      <w:lvlJc w:val="left"/>
      <w:pPr>
        <w:ind w:left="6165" w:hanging="360"/>
      </w:pPr>
    </w:lvl>
    <w:lvl w:ilvl="8" w:tplc="0415001B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117A2848"/>
    <w:multiLevelType w:val="hybridMultilevel"/>
    <w:tmpl w:val="8426058A"/>
    <w:lvl w:ilvl="0" w:tplc="92622B9C">
      <w:start w:val="1"/>
      <w:numFmt w:val="lowerLetter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F03C1"/>
    <w:multiLevelType w:val="hybridMultilevel"/>
    <w:tmpl w:val="F1FC07B8"/>
    <w:lvl w:ilvl="0" w:tplc="96107448">
      <w:start w:val="1"/>
      <w:numFmt w:val="decimal"/>
      <w:lvlText w:val="%1."/>
      <w:lvlJc w:val="left"/>
      <w:pPr>
        <w:ind w:left="10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73" w:hanging="360"/>
      </w:pPr>
    </w:lvl>
    <w:lvl w:ilvl="2" w:tplc="0415001B" w:tentative="1">
      <w:start w:val="1"/>
      <w:numFmt w:val="lowerRoman"/>
      <w:lvlText w:val="%3."/>
      <w:lvlJc w:val="right"/>
      <w:pPr>
        <w:ind w:left="2493" w:hanging="180"/>
      </w:pPr>
    </w:lvl>
    <w:lvl w:ilvl="3" w:tplc="0415000F" w:tentative="1">
      <w:start w:val="1"/>
      <w:numFmt w:val="decimal"/>
      <w:lvlText w:val="%4."/>
      <w:lvlJc w:val="left"/>
      <w:pPr>
        <w:ind w:left="3213" w:hanging="360"/>
      </w:pPr>
    </w:lvl>
    <w:lvl w:ilvl="4" w:tplc="04150019" w:tentative="1">
      <w:start w:val="1"/>
      <w:numFmt w:val="lowerLetter"/>
      <w:lvlText w:val="%5."/>
      <w:lvlJc w:val="left"/>
      <w:pPr>
        <w:ind w:left="3933" w:hanging="360"/>
      </w:pPr>
    </w:lvl>
    <w:lvl w:ilvl="5" w:tplc="0415001B" w:tentative="1">
      <w:start w:val="1"/>
      <w:numFmt w:val="lowerRoman"/>
      <w:lvlText w:val="%6."/>
      <w:lvlJc w:val="right"/>
      <w:pPr>
        <w:ind w:left="4653" w:hanging="180"/>
      </w:pPr>
    </w:lvl>
    <w:lvl w:ilvl="6" w:tplc="0415000F" w:tentative="1">
      <w:start w:val="1"/>
      <w:numFmt w:val="decimal"/>
      <w:lvlText w:val="%7."/>
      <w:lvlJc w:val="left"/>
      <w:pPr>
        <w:ind w:left="5373" w:hanging="360"/>
      </w:pPr>
    </w:lvl>
    <w:lvl w:ilvl="7" w:tplc="04150019" w:tentative="1">
      <w:start w:val="1"/>
      <w:numFmt w:val="lowerLetter"/>
      <w:lvlText w:val="%8."/>
      <w:lvlJc w:val="left"/>
      <w:pPr>
        <w:ind w:left="6093" w:hanging="360"/>
      </w:pPr>
    </w:lvl>
    <w:lvl w:ilvl="8" w:tplc="0415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4" w15:restartNumberingAfterBreak="0">
    <w:nsid w:val="1403788E"/>
    <w:multiLevelType w:val="hybridMultilevel"/>
    <w:tmpl w:val="422AB014"/>
    <w:lvl w:ilvl="0" w:tplc="753AC9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B3724"/>
    <w:multiLevelType w:val="hybridMultilevel"/>
    <w:tmpl w:val="C66A84D6"/>
    <w:lvl w:ilvl="0" w:tplc="133AEB8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0283D"/>
    <w:multiLevelType w:val="hybridMultilevel"/>
    <w:tmpl w:val="4F76EEB4"/>
    <w:lvl w:ilvl="0" w:tplc="140ED65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Arial" w:hint="default"/>
        <w:i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B6619"/>
    <w:multiLevelType w:val="hybridMultilevel"/>
    <w:tmpl w:val="F1EA3AD4"/>
    <w:lvl w:ilvl="0" w:tplc="46B620F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78B81E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34A920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B827AE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BE274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587F5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04C1A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686B06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9438F4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FCF0FA0"/>
    <w:multiLevelType w:val="hybridMultilevel"/>
    <w:tmpl w:val="CE2AC080"/>
    <w:lvl w:ilvl="0" w:tplc="7B54C318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12EB6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D09B0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B0542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C8196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D0AEA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56BA2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AA340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7E536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0BD1BBD"/>
    <w:multiLevelType w:val="hybridMultilevel"/>
    <w:tmpl w:val="03486158"/>
    <w:lvl w:ilvl="0" w:tplc="53B84212">
      <w:numFmt w:val="bullet"/>
      <w:lvlText w:val="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56E01"/>
    <w:multiLevelType w:val="hybridMultilevel"/>
    <w:tmpl w:val="7CD44FF2"/>
    <w:lvl w:ilvl="0" w:tplc="0415000F">
      <w:start w:val="1"/>
      <w:numFmt w:val="decimal"/>
      <w:lvlText w:val="%1."/>
      <w:lvlJc w:val="left"/>
      <w:pPr>
        <w:ind w:left="1125" w:hanging="360"/>
      </w:pPr>
    </w:lvl>
    <w:lvl w:ilvl="1" w:tplc="4706FE3E">
      <w:start w:val="1"/>
      <w:numFmt w:val="lowerLetter"/>
      <w:lvlText w:val="%2)"/>
      <w:lvlJc w:val="left"/>
      <w:pPr>
        <w:ind w:left="1845" w:hanging="360"/>
      </w:pPr>
    </w:lvl>
    <w:lvl w:ilvl="2" w:tplc="0415001B">
      <w:start w:val="1"/>
      <w:numFmt w:val="lowerRoman"/>
      <w:lvlText w:val="%3."/>
      <w:lvlJc w:val="right"/>
      <w:pPr>
        <w:ind w:left="2565" w:hanging="180"/>
      </w:pPr>
    </w:lvl>
    <w:lvl w:ilvl="3" w:tplc="0415000F">
      <w:start w:val="1"/>
      <w:numFmt w:val="decimal"/>
      <w:lvlText w:val="%4."/>
      <w:lvlJc w:val="left"/>
      <w:pPr>
        <w:ind w:left="3285" w:hanging="360"/>
      </w:pPr>
    </w:lvl>
    <w:lvl w:ilvl="4" w:tplc="04150019">
      <w:start w:val="1"/>
      <w:numFmt w:val="lowerLetter"/>
      <w:lvlText w:val="%5."/>
      <w:lvlJc w:val="left"/>
      <w:pPr>
        <w:ind w:left="4005" w:hanging="360"/>
      </w:pPr>
    </w:lvl>
    <w:lvl w:ilvl="5" w:tplc="0415001B">
      <w:start w:val="1"/>
      <w:numFmt w:val="lowerRoman"/>
      <w:lvlText w:val="%6."/>
      <w:lvlJc w:val="right"/>
      <w:pPr>
        <w:ind w:left="4725" w:hanging="180"/>
      </w:pPr>
    </w:lvl>
    <w:lvl w:ilvl="6" w:tplc="0415000F">
      <w:start w:val="1"/>
      <w:numFmt w:val="decimal"/>
      <w:lvlText w:val="%7."/>
      <w:lvlJc w:val="left"/>
      <w:pPr>
        <w:ind w:left="5445" w:hanging="360"/>
      </w:pPr>
    </w:lvl>
    <w:lvl w:ilvl="7" w:tplc="04150019">
      <w:start w:val="1"/>
      <w:numFmt w:val="lowerLetter"/>
      <w:lvlText w:val="%8."/>
      <w:lvlJc w:val="left"/>
      <w:pPr>
        <w:ind w:left="6165" w:hanging="360"/>
      </w:pPr>
    </w:lvl>
    <w:lvl w:ilvl="8" w:tplc="0415001B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27C02599"/>
    <w:multiLevelType w:val="hybridMultilevel"/>
    <w:tmpl w:val="347497B0"/>
    <w:lvl w:ilvl="0" w:tplc="8FEA9B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DB39B2"/>
    <w:multiLevelType w:val="hybridMultilevel"/>
    <w:tmpl w:val="A4B41544"/>
    <w:lvl w:ilvl="0" w:tplc="19CADAF0">
      <w:numFmt w:val="bullet"/>
      <w:lvlText w:val="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E02253"/>
    <w:multiLevelType w:val="hybridMultilevel"/>
    <w:tmpl w:val="1D688870"/>
    <w:lvl w:ilvl="0" w:tplc="753AC9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B743E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4AF5028"/>
    <w:multiLevelType w:val="hybridMultilevel"/>
    <w:tmpl w:val="422AB014"/>
    <w:lvl w:ilvl="0" w:tplc="753AC9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26E2B"/>
    <w:multiLevelType w:val="hybridMultilevel"/>
    <w:tmpl w:val="49EAE3F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F43BB8"/>
    <w:multiLevelType w:val="multilevel"/>
    <w:tmpl w:val="D948454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E155BC1"/>
    <w:multiLevelType w:val="hybridMultilevel"/>
    <w:tmpl w:val="4DEE21B6"/>
    <w:lvl w:ilvl="0" w:tplc="0415000F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C4312E"/>
    <w:multiLevelType w:val="hybridMultilevel"/>
    <w:tmpl w:val="FC5AB5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360A7B"/>
    <w:multiLevelType w:val="hybridMultilevel"/>
    <w:tmpl w:val="FA68152A"/>
    <w:lvl w:ilvl="0" w:tplc="473E74D0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DF67A8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84043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5A224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049F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D6B3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88E7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0866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7A465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D976769"/>
    <w:multiLevelType w:val="hybridMultilevel"/>
    <w:tmpl w:val="8CC26AEA"/>
    <w:lvl w:ilvl="0" w:tplc="0B0E6760">
      <w:start w:val="1"/>
      <w:numFmt w:val="upperRoman"/>
      <w:lvlText w:val="%1."/>
      <w:lvlJc w:val="left"/>
      <w:pPr>
        <w:ind w:left="69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96F54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6420D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EEB3B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4C5E6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0CDFC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4360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CAC4B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189C1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DDB064F"/>
    <w:multiLevelType w:val="multilevel"/>
    <w:tmpl w:val="51E4F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9A1DEA"/>
    <w:multiLevelType w:val="hybridMultilevel"/>
    <w:tmpl w:val="B94AFE52"/>
    <w:lvl w:ilvl="0" w:tplc="43A0BC74">
      <w:start w:val="1"/>
      <w:numFmt w:val="decimal"/>
      <w:lvlText w:val="%1."/>
      <w:lvlJc w:val="left"/>
      <w:pPr>
        <w:ind w:left="64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6C6268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62CBB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4C03D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C63FA6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067CE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9884C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087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385A50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3744E92"/>
    <w:multiLevelType w:val="hybridMultilevel"/>
    <w:tmpl w:val="E11C6BC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6B22F85"/>
    <w:multiLevelType w:val="hybridMultilevel"/>
    <w:tmpl w:val="3A7E7B92"/>
    <w:lvl w:ilvl="0" w:tplc="E446E798">
      <w:start w:val="4"/>
      <w:numFmt w:val="upperRoman"/>
      <w:lvlText w:val="%1."/>
      <w:lvlJc w:val="left"/>
      <w:pPr>
        <w:ind w:left="10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7E7240">
      <w:start w:val="1"/>
      <w:numFmt w:val="decimal"/>
      <w:lvlText w:val="%2."/>
      <w:lvlJc w:val="left"/>
      <w:pPr>
        <w:ind w:left="136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785B16">
      <w:start w:val="1"/>
      <w:numFmt w:val="lowerLetter"/>
      <w:lvlText w:val="%3)"/>
      <w:lvlJc w:val="left"/>
      <w:pPr>
        <w:ind w:left="1723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A680FE">
      <w:start w:val="1"/>
      <w:numFmt w:val="decimal"/>
      <w:lvlText w:val="%4"/>
      <w:lvlJc w:val="left"/>
      <w:pPr>
        <w:ind w:left="24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968496">
      <w:start w:val="1"/>
      <w:numFmt w:val="lowerLetter"/>
      <w:lvlText w:val="%5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C62808">
      <w:start w:val="1"/>
      <w:numFmt w:val="lowerRoman"/>
      <w:lvlText w:val="%6"/>
      <w:lvlJc w:val="left"/>
      <w:pPr>
        <w:ind w:left="38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AE225A">
      <w:start w:val="1"/>
      <w:numFmt w:val="decimal"/>
      <w:lvlText w:val="%7"/>
      <w:lvlJc w:val="left"/>
      <w:pPr>
        <w:ind w:left="4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801992">
      <w:start w:val="1"/>
      <w:numFmt w:val="lowerLetter"/>
      <w:lvlText w:val="%8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664AB8">
      <w:start w:val="1"/>
      <w:numFmt w:val="lowerRoman"/>
      <w:lvlText w:val="%9"/>
      <w:lvlJc w:val="left"/>
      <w:pPr>
        <w:ind w:left="60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8712969"/>
    <w:multiLevelType w:val="multilevel"/>
    <w:tmpl w:val="E8382D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BED5F05"/>
    <w:multiLevelType w:val="hybridMultilevel"/>
    <w:tmpl w:val="95740E40"/>
    <w:lvl w:ilvl="0" w:tplc="ABF4250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F0234A"/>
    <w:multiLevelType w:val="hybridMultilevel"/>
    <w:tmpl w:val="26FE2D1A"/>
    <w:lvl w:ilvl="0" w:tplc="D1D8033E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0053E2"/>
    <w:multiLevelType w:val="hybridMultilevel"/>
    <w:tmpl w:val="7F9E4AF4"/>
    <w:lvl w:ilvl="0" w:tplc="85907B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A5791A"/>
    <w:multiLevelType w:val="hybridMultilevel"/>
    <w:tmpl w:val="68BA11D2"/>
    <w:lvl w:ilvl="0" w:tplc="CFAEF0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312143"/>
    <w:multiLevelType w:val="hybridMultilevel"/>
    <w:tmpl w:val="8D603B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24ED2"/>
    <w:multiLevelType w:val="hybridMultilevel"/>
    <w:tmpl w:val="16668B5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1">
      <w:start w:val="1"/>
      <w:numFmt w:val="decimal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5C4258A"/>
    <w:multiLevelType w:val="hybridMultilevel"/>
    <w:tmpl w:val="D3088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B64420"/>
    <w:multiLevelType w:val="hybridMultilevel"/>
    <w:tmpl w:val="596636B4"/>
    <w:lvl w:ilvl="0" w:tplc="04150001">
      <w:start w:val="1"/>
      <w:numFmt w:val="bullet"/>
      <w:lvlText w:val=""/>
      <w:lvlJc w:val="left"/>
      <w:pPr>
        <w:ind w:left="16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3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0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4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2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9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6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364" w:hanging="360"/>
      </w:pPr>
      <w:rPr>
        <w:rFonts w:ascii="Wingdings" w:hAnsi="Wingdings" w:hint="default"/>
      </w:rPr>
    </w:lvl>
  </w:abstractNum>
  <w:abstractNum w:abstractNumId="35" w15:restartNumberingAfterBreak="0">
    <w:nsid w:val="78147C02"/>
    <w:multiLevelType w:val="hybridMultilevel"/>
    <w:tmpl w:val="0074A62E"/>
    <w:lvl w:ilvl="0" w:tplc="39086B9E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9905BED"/>
    <w:multiLevelType w:val="hybridMultilevel"/>
    <w:tmpl w:val="40FC5706"/>
    <w:lvl w:ilvl="0" w:tplc="5E1E4062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D824351"/>
    <w:multiLevelType w:val="hybridMultilevel"/>
    <w:tmpl w:val="E10E8F4A"/>
    <w:lvl w:ilvl="0" w:tplc="6D8C1966">
      <w:start w:val="1"/>
      <w:numFmt w:val="decimal"/>
      <w:lvlText w:val="%1."/>
      <w:lvlJc w:val="left"/>
      <w:pPr>
        <w:ind w:left="705"/>
      </w:pPr>
      <w:rPr>
        <w:rFonts w:asciiTheme="minorHAnsi" w:eastAsia="Arial" w:hAnsiTheme="minorHAnsi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F8BF9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60804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E059B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E417D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54D5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54CA8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D8E22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FED81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68725390">
    <w:abstractNumId w:val="21"/>
  </w:num>
  <w:num w:numId="2" w16cid:durableId="1902477183">
    <w:abstractNumId w:val="25"/>
  </w:num>
  <w:num w:numId="3" w16cid:durableId="1301426658">
    <w:abstractNumId w:val="37"/>
  </w:num>
  <w:num w:numId="4" w16cid:durableId="565913875">
    <w:abstractNumId w:val="20"/>
  </w:num>
  <w:num w:numId="5" w16cid:durableId="1244028557">
    <w:abstractNumId w:val="8"/>
  </w:num>
  <w:num w:numId="6" w16cid:durableId="2017070059">
    <w:abstractNumId w:val="0"/>
  </w:num>
  <w:num w:numId="7" w16cid:durableId="1121339054">
    <w:abstractNumId w:val="7"/>
  </w:num>
  <w:num w:numId="8" w16cid:durableId="1510559593">
    <w:abstractNumId w:val="3"/>
  </w:num>
  <w:num w:numId="9" w16cid:durableId="1866598611">
    <w:abstractNumId w:val="22"/>
  </w:num>
  <w:num w:numId="10" w16cid:durableId="1484198629">
    <w:abstractNumId w:val="27"/>
  </w:num>
  <w:num w:numId="11" w16cid:durableId="2067872386">
    <w:abstractNumId w:val="12"/>
  </w:num>
  <w:num w:numId="12" w16cid:durableId="2067337215">
    <w:abstractNumId w:val="9"/>
  </w:num>
  <w:num w:numId="13" w16cid:durableId="1091243517">
    <w:abstractNumId w:val="36"/>
  </w:num>
  <w:num w:numId="14" w16cid:durableId="351339989">
    <w:abstractNumId w:val="26"/>
  </w:num>
  <w:num w:numId="15" w16cid:durableId="1913003538">
    <w:abstractNumId w:val="23"/>
  </w:num>
  <w:num w:numId="16" w16cid:durableId="482158360">
    <w:abstractNumId w:val="6"/>
  </w:num>
  <w:num w:numId="17" w16cid:durableId="2032876175">
    <w:abstractNumId w:val="29"/>
  </w:num>
  <w:num w:numId="18" w16cid:durableId="735668739">
    <w:abstractNumId w:val="33"/>
  </w:num>
  <w:num w:numId="19" w16cid:durableId="109571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18914302">
    <w:abstractNumId w:val="34"/>
  </w:num>
  <w:num w:numId="21" w16cid:durableId="764615728">
    <w:abstractNumId w:val="19"/>
  </w:num>
  <w:num w:numId="22" w16cid:durableId="2132700349">
    <w:abstractNumId w:val="2"/>
  </w:num>
  <w:num w:numId="23" w16cid:durableId="1482455081">
    <w:abstractNumId w:val="24"/>
  </w:num>
  <w:num w:numId="24" w16cid:durableId="1161504126">
    <w:abstractNumId w:val="35"/>
  </w:num>
  <w:num w:numId="25" w16cid:durableId="8236694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799384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70669426">
    <w:abstractNumId w:val="30"/>
  </w:num>
  <w:num w:numId="28" w16cid:durableId="727538728">
    <w:abstractNumId w:val="32"/>
  </w:num>
  <w:num w:numId="29" w16cid:durableId="1242107733">
    <w:abstractNumId w:val="31"/>
  </w:num>
  <w:num w:numId="30" w16cid:durableId="1799758033">
    <w:abstractNumId w:val="14"/>
  </w:num>
  <w:num w:numId="31" w16cid:durableId="1398892922">
    <w:abstractNumId w:val="11"/>
  </w:num>
  <w:num w:numId="32" w16cid:durableId="1804619010">
    <w:abstractNumId w:val="1"/>
  </w:num>
  <w:num w:numId="33" w16cid:durableId="176503385">
    <w:abstractNumId w:val="16"/>
  </w:num>
  <w:num w:numId="34" w16cid:durableId="1486707288">
    <w:abstractNumId w:val="28"/>
  </w:num>
  <w:num w:numId="35" w16cid:durableId="70809544">
    <w:abstractNumId w:val="5"/>
  </w:num>
  <w:num w:numId="36" w16cid:durableId="1077702988">
    <w:abstractNumId w:val="18"/>
  </w:num>
  <w:num w:numId="37" w16cid:durableId="1515144785">
    <w:abstractNumId w:val="13"/>
  </w:num>
  <w:num w:numId="38" w16cid:durableId="596451590">
    <w:abstractNumId w:val="15"/>
  </w:num>
  <w:num w:numId="39" w16cid:durableId="18735743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DB0"/>
    <w:rsid w:val="00002ECC"/>
    <w:rsid w:val="00003C8F"/>
    <w:rsid w:val="00010C03"/>
    <w:rsid w:val="00012100"/>
    <w:rsid w:val="00012688"/>
    <w:rsid w:val="00012F7B"/>
    <w:rsid w:val="00014C9E"/>
    <w:rsid w:val="00027A5E"/>
    <w:rsid w:val="00031E16"/>
    <w:rsid w:val="00032A46"/>
    <w:rsid w:val="00044A5B"/>
    <w:rsid w:val="00054C2E"/>
    <w:rsid w:val="00056F5A"/>
    <w:rsid w:val="00064B68"/>
    <w:rsid w:val="00080A42"/>
    <w:rsid w:val="0008720E"/>
    <w:rsid w:val="00097E7D"/>
    <w:rsid w:val="000A69E7"/>
    <w:rsid w:val="000B7AC0"/>
    <w:rsid w:val="000C0025"/>
    <w:rsid w:val="000C4C36"/>
    <w:rsid w:val="000C64B6"/>
    <w:rsid w:val="000C7B4B"/>
    <w:rsid w:val="000D0E25"/>
    <w:rsid w:val="000D752D"/>
    <w:rsid w:val="000E4DDB"/>
    <w:rsid w:val="000E4DF2"/>
    <w:rsid w:val="000E526B"/>
    <w:rsid w:val="000E7991"/>
    <w:rsid w:val="000F4399"/>
    <w:rsid w:val="00102E4D"/>
    <w:rsid w:val="00103829"/>
    <w:rsid w:val="00121173"/>
    <w:rsid w:val="0013096E"/>
    <w:rsid w:val="00153F5C"/>
    <w:rsid w:val="00161BA4"/>
    <w:rsid w:val="00167BDB"/>
    <w:rsid w:val="00171743"/>
    <w:rsid w:val="001734C4"/>
    <w:rsid w:val="0018567E"/>
    <w:rsid w:val="0018770A"/>
    <w:rsid w:val="00193531"/>
    <w:rsid w:val="001977B3"/>
    <w:rsid w:val="001B14F1"/>
    <w:rsid w:val="001D7E78"/>
    <w:rsid w:val="001E2EC3"/>
    <w:rsid w:val="001E5CCE"/>
    <w:rsid w:val="001F165B"/>
    <w:rsid w:val="001F1BC1"/>
    <w:rsid w:val="00201EBE"/>
    <w:rsid w:val="00206DA7"/>
    <w:rsid w:val="002169A5"/>
    <w:rsid w:val="00216D72"/>
    <w:rsid w:val="0022127F"/>
    <w:rsid w:val="002216EB"/>
    <w:rsid w:val="00223A40"/>
    <w:rsid w:val="00225073"/>
    <w:rsid w:val="00225D30"/>
    <w:rsid w:val="00237132"/>
    <w:rsid w:val="00240346"/>
    <w:rsid w:val="00251A6B"/>
    <w:rsid w:val="0025342E"/>
    <w:rsid w:val="002631DC"/>
    <w:rsid w:val="002673C0"/>
    <w:rsid w:val="00267AA0"/>
    <w:rsid w:val="00273004"/>
    <w:rsid w:val="00285836"/>
    <w:rsid w:val="002A34FB"/>
    <w:rsid w:val="002B3672"/>
    <w:rsid w:val="002D0FF7"/>
    <w:rsid w:val="002D2843"/>
    <w:rsid w:val="002D2C69"/>
    <w:rsid w:val="002D38D7"/>
    <w:rsid w:val="002D56B7"/>
    <w:rsid w:val="002E47A8"/>
    <w:rsid w:val="00307DB0"/>
    <w:rsid w:val="003100C0"/>
    <w:rsid w:val="0032452E"/>
    <w:rsid w:val="003304C7"/>
    <w:rsid w:val="00333E2E"/>
    <w:rsid w:val="00340DEA"/>
    <w:rsid w:val="00340F9B"/>
    <w:rsid w:val="0034176C"/>
    <w:rsid w:val="00344EF5"/>
    <w:rsid w:val="00351177"/>
    <w:rsid w:val="00354432"/>
    <w:rsid w:val="003578D6"/>
    <w:rsid w:val="003607D9"/>
    <w:rsid w:val="00362848"/>
    <w:rsid w:val="00363650"/>
    <w:rsid w:val="00372A4A"/>
    <w:rsid w:val="00375C97"/>
    <w:rsid w:val="00376E65"/>
    <w:rsid w:val="00376EDF"/>
    <w:rsid w:val="00380BA0"/>
    <w:rsid w:val="00383B90"/>
    <w:rsid w:val="00383F0B"/>
    <w:rsid w:val="003B7118"/>
    <w:rsid w:val="003C7C71"/>
    <w:rsid w:val="003D70C0"/>
    <w:rsid w:val="003E5655"/>
    <w:rsid w:val="003E5C7A"/>
    <w:rsid w:val="003F1A5D"/>
    <w:rsid w:val="003F52E3"/>
    <w:rsid w:val="003F7382"/>
    <w:rsid w:val="00400BD1"/>
    <w:rsid w:val="00446C88"/>
    <w:rsid w:val="004548E2"/>
    <w:rsid w:val="00457554"/>
    <w:rsid w:val="00464874"/>
    <w:rsid w:val="00465791"/>
    <w:rsid w:val="004745F2"/>
    <w:rsid w:val="00474938"/>
    <w:rsid w:val="00480074"/>
    <w:rsid w:val="00485F09"/>
    <w:rsid w:val="004869E9"/>
    <w:rsid w:val="004876B3"/>
    <w:rsid w:val="004904FC"/>
    <w:rsid w:val="00494EFB"/>
    <w:rsid w:val="004A191F"/>
    <w:rsid w:val="004B0C2C"/>
    <w:rsid w:val="004C551A"/>
    <w:rsid w:val="004E0B26"/>
    <w:rsid w:val="004E52DD"/>
    <w:rsid w:val="004F1A70"/>
    <w:rsid w:val="004F1C95"/>
    <w:rsid w:val="004F3080"/>
    <w:rsid w:val="004F3141"/>
    <w:rsid w:val="004F5D00"/>
    <w:rsid w:val="005100DD"/>
    <w:rsid w:val="00511284"/>
    <w:rsid w:val="0051716B"/>
    <w:rsid w:val="0052401B"/>
    <w:rsid w:val="005411E6"/>
    <w:rsid w:val="0054285C"/>
    <w:rsid w:val="00543214"/>
    <w:rsid w:val="00543FCA"/>
    <w:rsid w:val="00547779"/>
    <w:rsid w:val="00547E8C"/>
    <w:rsid w:val="00551D00"/>
    <w:rsid w:val="00562BCF"/>
    <w:rsid w:val="0058542E"/>
    <w:rsid w:val="005878E0"/>
    <w:rsid w:val="005A158B"/>
    <w:rsid w:val="005A6E5F"/>
    <w:rsid w:val="005E0FAA"/>
    <w:rsid w:val="005F1053"/>
    <w:rsid w:val="005F23B8"/>
    <w:rsid w:val="005F5C48"/>
    <w:rsid w:val="005F6BDE"/>
    <w:rsid w:val="00623F9E"/>
    <w:rsid w:val="00644003"/>
    <w:rsid w:val="00645B7C"/>
    <w:rsid w:val="006505B8"/>
    <w:rsid w:val="0066053B"/>
    <w:rsid w:val="00675046"/>
    <w:rsid w:val="00681F69"/>
    <w:rsid w:val="00686141"/>
    <w:rsid w:val="00690E4D"/>
    <w:rsid w:val="006A136B"/>
    <w:rsid w:val="006A41B7"/>
    <w:rsid w:val="006B24BB"/>
    <w:rsid w:val="006B30FE"/>
    <w:rsid w:val="006C4F58"/>
    <w:rsid w:val="006C5A8C"/>
    <w:rsid w:val="006F3191"/>
    <w:rsid w:val="006F49E2"/>
    <w:rsid w:val="007037F9"/>
    <w:rsid w:val="00711AF1"/>
    <w:rsid w:val="007163AE"/>
    <w:rsid w:val="007230E5"/>
    <w:rsid w:val="00731B1C"/>
    <w:rsid w:val="00743F4C"/>
    <w:rsid w:val="0074479A"/>
    <w:rsid w:val="00750220"/>
    <w:rsid w:val="00752523"/>
    <w:rsid w:val="007636C6"/>
    <w:rsid w:val="00765E33"/>
    <w:rsid w:val="00771927"/>
    <w:rsid w:val="00784AF5"/>
    <w:rsid w:val="00784D61"/>
    <w:rsid w:val="00787BFD"/>
    <w:rsid w:val="007974D1"/>
    <w:rsid w:val="007A6156"/>
    <w:rsid w:val="007B51B4"/>
    <w:rsid w:val="007C6AC4"/>
    <w:rsid w:val="007E6B59"/>
    <w:rsid w:val="007E7365"/>
    <w:rsid w:val="007F2444"/>
    <w:rsid w:val="007F2BE9"/>
    <w:rsid w:val="007F5AB4"/>
    <w:rsid w:val="007F7A4C"/>
    <w:rsid w:val="00813728"/>
    <w:rsid w:val="008220E2"/>
    <w:rsid w:val="00837339"/>
    <w:rsid w:val="0084143E"/>
    <w:rsid w:val="00842A25"/>
    <w:rsid w:val="00846AE8"/>
    <w:rsid w:val="008479B7"/>
    <w:rsid w:val="0085398D"/>
    <w:rsid w:val="00890A54"/>
    <w:rsid w:val="00892B04"/>
    <w:rsid w:val="00896AB5"/>
    <w:rsid w:val="008B7CC2"/>
    <w:rsid w:val="008C0613"/>
    <w:rsid w:val="008C0B73"/>
    <w:rsid w:val="008C23E6"/>
    <w:rsid w:val="008F2392"/>
    <w:rsid w:val="008F75E4"/>
    <w:rsid w:val="008F7BFD"/>
    <w:rsid w:val="00905C8B"/>
    <w:rsid w:val="0092127B"/>
    <w:rsid w:val="009214D3"/>
    <w:rsid w:val="009352E4"/>
    <w:rsid w:val="00942140"/>
    <w:rsid w:val="00950A99"/>
    <w:rsid w:val="0095377C"/>
    <w:rsid w:val="00961359"/>
    <w:rsid w:val="00963252"/>
    <w:rsid w:val="009632A3"/>
    <w:rsid w:val="00965044"/>
    <w:rsid w:val="00985BD1"/>
    <w:rsid w:val="00985CFF"/>
    <w:rsid w:val="009A00EB"/>
    <w:rsid w:val="009B04B4"/>
    <w:rsid w:val="009C0050"/>
    <w:rsid w:val="009D0038"/>
    <w:rsid w:val="009D3588"/>
    <w:rsid w:val="009F0DF4"/>
    <w:rsid w:val="009F4800"/>
    <w:rsid w:val="00A13C1E"/>
    <w:rsid w:val="00A145F0"/>
    <w:rsid w:val="00A333E1"/>
    <w:rsid w:val="00A37C25"/>
    <w:rsid w:val="00A37FA8"/>
    <w:rsid w:val="00A522FB"/>
    <w:rsid w:val="00A56DEB"/>
    <w:rsid w:val="00A60AA8"/>
    <w:rsid w:val="00A65E40"/>
    <w:rsid w:val="00A73D7F"/>
    <w:rsid w:val="00A7737D"/>
    <w:rsid w:val="00A9010C"/>
    <w:rsid w:val="00AA320B"/>
    <w:rsid w:val="00AB4CC9"/>
    <w:rsid w:val="00AC1183"/>
    <w:rsid w:val="00AC1371"/>
    <w:rsid w:val="00AC405C"/>
    <w:rsid w:val="00AC54A0"/>
    <w:rsid w:val="00AD101D"/>
    <w:rsid w:val="00AD69DD"/>
    <w:rsid w:val="00AE341F"/>
    <w:rsid w:val="00AE4382"/>
    <w:rsid w:val="00AF1C71"/>
    <w:rsid w:val="00AF501E"/>
    <w:rsid w:val="00AF55C8"/>
    <w:rsid w:val="00AF5949"/>
    <w:rsid w:val="00AF6C1C"/>
    <w:rsid w:val="00B046B2"/>
    <w:rsid w:val="00B04D87"/>
    <w:rsid w:val="00B0501D"/>
    <w:rsid w:val="00B077C0"/>
    <w:rsid w:val="00B32966"/>
    <w:rsid w:val="00B34A01"/>
    <w:rsid w:val="00B405FA"/>
    <w:rsid w:val="00B40863"/>
    <w:rsid w:val="00B43406"/>
    <w:rsid w:val="00B45825"/>
    <w:rsid w:val="00B46748"/>
    <w:rsid w:val="00B47B87"/>
    <w:rsid w:val="00B55B98"/>
    <w:rsid w:val="00B578F9"/>
    <w:rsid w:val="00B6249F"/>
    <w:rsid w:val="00B62F8D"/>
    <w:rsid w:val="00B6741B"/>
    <w:rsid w:val="00B86219"/>
    <w:rsid w:val="00BB1150"/>
    <w:rsid w:val="00BB21CA"/>
    <w:rsid w:val="00BB7B93"/>
    <w:rsid w:val="00BC5BEB"/>
    <w:rsid w:val="00BC7648"/>
    <w:rsid w:val="00BD63D9"/>
    <w:rsid w:val="00BE6438"/>
    <w:rsid w:val="00BE75FA"/>
    <w:rsid w:val="00C024B8"/>
    <w:rsid w:val="00C0564E"/>
    <w:rsid w:val="00C13777"/>
    <w:rsid w:val="00C3004F"/>
    <w:rsid w:val="00C34160"/>
    <w:rsid w:val="00C42E20"/>
    <w:rsid w:val="00C4473F"/>
    <w:rsid w:val="00C50E02"/>
    <w:rsid w:val="00C6081B"/>
    <w:rsid w:val="00C70B91"/>
    <w:rsid w:val="00C80915"/>
    <w:rsid w:val="00CA1CFD"/>
    <w:rsid w:val="00CA2265"/>
    <w:rsid w:val="00CB45A5"/>
    <w:rsid w:val="00CC228C"/>
    <w:rsid w:val="00CE375F"/>
    <w:rsid w:val="00CF06BE"/>
    <w:rsid w:val="00CF3336"/>
    <w:rsid w:val="00D056F5"/>
    <w:rsid w:val="00D31293"/>
    <w:rsid w:val="00D36EC1"/>
    <w:rsid w:val="00D4431A"/>
    <w:rsid w:val="00D4665B"/>
    <w:rsid w:val="00D50F8E"/>
    <w:rsid w:val="00D5519C"/>
    <w:rsid w:val="00D60C3C"/>
    <w:rsid w:val="00D62133"/>
    <w:rsid w:val="00D91202"/>
    <w:rsid w:val="00DA453E"/>
    <w:rsid w:val="00DA52E6"/>
    <w:rsid w:val="00DB7E77"/>
    <w:rsid w:val="00DC5E7F"/>
    <w:rsid w:val="00DD4399"/>
    <w:rsid w:val="00DD6DE7"/>
    <w:rsid w:val="00DE3B32"/>
    <w:rsid w:val="00DE584F"/>
    <w:rsid w:val="00DE65C3"/>
    <w:rsid w:val="00DF009F"/>
    <w:rsid w:val="00DF553A"/>
    <w:rsid w:val="00DF6A63"/>
    <w:rsid w:val="00DF7765"/>
    <w:rsid w:val="00E04DF7"/>
    <w:rsid w:val="00E05976"/>
    <w:rsid w:val="00E11230"/>
    <w:rsid w:val="00E16BB6"/>
    <w:rsid w:val="00E267A8"/>
    <w:rsid w:val="00E42A24"/>
    <w:rsid w:val="00E5617C"/>
    <w:rsid w:val="00E569FA"/>
    <w:rsid w:val="00E57E97"/>
    <w:rsid w:val="00E711D2"/>
    <w:rsid w:val="00E82DBC"/>
    <w:rsid w:val="00E9137A"/>
    <w:rsid w:val="00EA6DBA"/>
    <w:rsid w:val="00EB247A"/>
    <w:rsid w:val="00EB6F86"/>
    <w:rsid w:val="00EB7A67"/>
    <w:rsid w:val="00EC4FE5"/>
    <w:rsid w:val="00EC5D6F"/>
    <w:rsid w:val="00EC7E27"/>
    <w:rsid w:val="00ED445F"/>
    <w:rsid w:val="00EE3C3F"/>
    <w:rsid w:val="00F24A6B"/>
    <w:rsid w:val="00F30DE0"/>
    <w:rsid w:val="00F31F48"/>
    <w:rsid w:val="00F31FC9"/>
    <w:rsid w:val="00F409E0"/>
    <w:rsid w:val="00F43358"/>
    <w:rsid w:val="00F44332"/>
    <w:rsid w:val="00F5530A"/>
    <w:rsid w:val="00F5614A"/>
    <w:rsid w:val="00F7142F"/>
    <w:rsid w:val="00F74E29"/>
    <w:rsid w:val="00F75E9A"/>
    <w:rsid w:val="00F93931"/>
    <w:rsid w:val="00F94860"/>
    <w:rsid w:val="00F95C04"/>
    <w:rsid w:val="00FA1142"/>
    <w:rsid w:val="00FA3288"/>
    <w:rsid w:val="00FB37C5"/>
    <w:rsid w:val="00FC23C9"/>
    <w:rsid w:val="00FC5505"/>
    <w:rsid w:val="00FD239B"/>
    <w:rsid w:val="00FD47E7"/>
    <w:rsid w:val="00FE2340"/>
    <w:rsid w:val="00FF06A5"/>
    <w:rsid w:val="00FF2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5C4B2"/>
  <w15:docId w15:val="{7802D340-3D82-4ACA-878E-5DC7A9ADD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84F"/>
    <w:pPr>
      <w:spacing w:after="270" w:line="249" w:lineRule="auto"/>
      <w:ind w:left="10" w:right="6108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3B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33E2E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E267A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4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4432"/>
    <w:rPr>
      <w:rFonts w:ascii="Segoe UI" w:eastAsia="Arial" w:hAnsi="Segoe UI" w:cs="Segoe UI"/>
      <w:color w:val="000000"/>
      <w:sz w:val="18"/>
      <w:szCs w:val="18"/>
    </w:rPr>
  </w:style>
  <w:style w:type="character" w:styleId="Pogrubienie">
    <w:name w:val="Strong"/>
    <w:uiPriority w:val="22"/>
    <w:qFormat/>
    <w:rsid w:val="008B7CC2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340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0DEA"/>
    <w:rPr>
      <w:rFonts w:ascii="Arial" w:eastAsia="Arial" w:hAnsi="Arial" w:cs="Arial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340D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0DEA"/>
    <w:rPr>
      <w:rFonts w:ascii="Arial" w:eastAsia="Arial" w:hAnsi="Arial" w:cs="Arial"/>
      <w:color w:val="000000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09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09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0915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809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80915"/>
    <w:rPr>
      <w:rFonts w:ascii="Arial" w:eastAsia="Arial" w:hAnsi="Arial" w:cs="Arial"/>
      <w:b/>
      <w:bCs/>
      <w:color w:val="000000"/>
      <w:sz w:val="20"/>
      <w:szCs w:val="20"/>
    </w:rPr>
  </w:style>
  <w:style w:type="paragraph" w:customStyle="1" w:styleId="Default">
    <w:name w:val="Default"/>
    <w:rsid w:val="0058542E"/>
    <w:pPr>
      <w:autoSpaceDE w:val="0"/>
      <w:autoSpaceDN w:val="0"/>
      <w:adjustRightInd w:val="0"/>
      <w:spacing w:after="0" w:line="240" w:lineRule="auto"/>
    </w:pPr>
    <w:rPr>
      <w:rFonts w:ascii="Garamond" w:eastAsiaTheme="minorHAnsi" w:hAnsi="Garamond" w:cs="Garamond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49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341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8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578CE-B840-48D0-A1E6-2397218CD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1220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Ania</dc:creator>
  <cp:lastModifiedBy>Agnieszka Głowacka</cp:lastModifiedBy>
  <cp:revision>2</cp:revision>
  <cp:lastPrinted>2021-03-01T09:20:00Z</cp:lastPrinted>
  <dcterms:created xsi:type="dcterms:W3CDTF">2026-10-20T11:11:00Z</dcterms:created>
  <dcterms:modified xsi:type="dcterms:W3CDTF">2026-10-20T11:11:00Z</dcterms:modified>
</cp:coreProperties>
</file>